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B3A6" w14:textId="49728536" w:rsidR="00AA1571" w:rsidRDefault="006E0C36">
      <w:pPr>
        <w:rPr>
          <w:sz w:val="26"/>
          <w:szCs w:val="26"/>
        </w:rPr>
      </w:pPr>
      <w:r>
        <w:rPr>
          <w:noProof/>
          <w:sz w:val="26"/>
          <w:szCs w:val="26"/>
        </w:rPr>
        <w:drawing>
          <wp:anchor distT="0" distB="0" distL="114300" distR="114300" simplePos="0" relativeHeight="251658240" behindDoc="0" locked="0" layoutInCell="1" allowOverlap="1" wp14:anchorId="5BC220D2" wp14:editId="50DB8393">
            <wp:simplePos x="0" y="0"/>
            <wp:positionH relativeFrom="column">
              <wp:posOffset>-33324</wp:posOffset>
            </wp:positionH>
            <wp:positionV relativeFrom="paragraph">
              <wp:posOffset>-280670</wp:posOffset>
            </wp:positionV>
            <wp:extent cx="751260" cy="134377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60" cy="134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CEDDF" w14:textId="3738B954" w:rsidR="00AA1571" w:rsidRDefault="00AA1571">
      <w:pPr>
        <w:ind w:right="540"/>
        <w:rPr>
          <w:sz w:val="26"/>
          <w:szCs w:val="26"/>
        </w:rPr>
      </w:pPr>
    </w:p>
    <w:p w14:paraId="02BE8CE9" w14:textId="34143020" w:rsidR="00AA1571" w:rsidRDefault="00AA1571">
      <w:pPr>
        <w:ind w:right="540"/>
        <w:rPr>
          <w:sz w:val="26"/>
          <w:szCs w:val="26"/>
        </w:rPr>
      </w:pPr>
    </w:p>
    <w:p w14:paraId="633074B9" w14:textId="6E42BAC4" w:rsidR="00AA1571" w:rsidRPr="00B71DA5" w:rsidRDefault="00AA1571" w:rsidP="00AA1571">
      <w:pPr>
        <w:ind w:right="36"/>
        <w:jc w:val="right"/>
        <w:rPr>
          <w:sz w:val="26"/>
          <w:szCs w:val="26"/>
        </w:rPr>
      </w:pPr>
    </w:p>
    <w:p w14:paraId="54FAD23F" w14:textId="4B26D83F" w:rsidR="00AA1571" w:rsidRPr="00B71DA5" w:rsidRDefault="00AA1571">
      <w:pPr>
        <w:ind w:right="540"/>
        <w:jc w:val="right"/>
        <w:rPr>
          <w:sz w:val="26"/>
          <w:szCs w:val="26"/>
        </w:rPr>
      </w:pPr>
    </w:p>
    <w:p w14:paraId="3560A117" w14:textId="733A881C" w:rsidR="00AA1571" w:rsidRPr="00B71DA5" w:rsidRDefault="00AA1571">
      <w:pPr>
        <w:ind w:right="540"/>
        <w:rPr>
          <w:sz w:val="26"/>
          <w:szCs w:val="26"/>
        </w:rPr>
      </w:pPr>
    </w:p>
    <w:p w14:paraId="5710BFE7" w14:textId="2D3C7DDC" w:rsidR="00AA1571" w:rsidRPr="00B71DA5" w:rsidRDefault="00AA1571">
      <w:pPr>
        <w:ind w:right="540"/>
        <w:rPr>
          <w:sz w:val="26"/>
          <w:szCs w:val="26"/>
        </w:rPr>
      </w:pPr>
    </w:p>
    <w:p w14:paraId="1CD5B4F4" w14:textId="424714DF" w:rsidR="00BA6E54" w:rsidRDefault="006C7EE2" w:rsidP="00BA6E54">
      <w:pPr>
        <w:ind w:right="540"/>
        <w:rPr>
          <w:sz w:val="26"/>
          <w:szCs w:val="26"/>
          <w:u w:val="single"/>
        </w:rPr>
      </w:pPr>
      <w:r>
        <w:rPr>
          <w:noProof/>
          <w:sz w:val="26"/>
          <w:szCs w:val="26"/>
        </w:rPr>
        <mc:AlternateContent>
          <mc:Choice Requires="wps">
            <w:drawing>
              <wp:anchor distT="0" distB="0" distL="114300" distR="114300" simplePos="0" relativeHeight="251658241" behindDoc="0" locked="0" layoutInCell="1" allowOverlap="1" wp14:anchorId="5DACB94E" wp14:editId="58F55627">
                <wp:simplePos x="0" y="0"/>
                <wp:positionH relativeFrom="margin">
                  <wp:posOffset>-1480930</wp:posOffset>
                </wp:positionH>
                <wp:positionV relativeFrom="paragraph">
                  <wp:posOffset>201239</wp:posOffset>
                </wp:positionV>
                <wp:extent cx="1152525" cy="3442915"/>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1152525" cy="3442915"/>
                        </a:xfrm>
                        <a:prstGeom prst="rect">
                          <a:avLst/>
                        </a:prstGeom>
                        <a:solidFill>
                          <a:schemeClr val="lt1"/>
                        </a:solidFill>
                        <a:ln w="6350">
                          <a:noFill/>
                        </a:ln>
                      </wps:spPr>
                      <wps:txbx>
                        <w:txbxContent>
                          <w:p w14:paraId="3A0F1C88" w14:textId="77777777" w:rsidR="00AA1571" w:rsidRPr="00934FCB" w:rsidRDefault="00AA1571" w:rsidP="006C7EE2">
                            <w:pPr>
                              <w:pStyle w:val="BodyText"/>
                              <w:spacing w:after="0"/>
                              <w:rPr>
                                <w:rFonts w:ascii="Arial Narrow" w:hAnsi="Arial Narrow"/>
                                <w:sz w:val="17"/>
                                <w:szCs w:val="17"/>
                              </w:rPr>
                            </w:pPr>
                            <w:r w:rsidRPr="00934FCB">
                              <w:rPr>
                                <w:rFonts w:ascii="Arial Narrow" w:hAnsi="Arial Narrow"/>
                                <w:color w:val="2052A4"/>
                                <w:sz w:val="17"/>
                                <w:szCs w:val="17"/>
                              </w:rPr>
                              <w:t>87 Carol Lane</w:t>
                            </w:r>
                          </w:p>
                          <w:p w14:paraId="70C65FD3" w14:textId="77777777" w:rsidR="00AA1571" w:rsidRPr="00934FCB" w:rsidRDefault="00AA1571" w:rsidP="006E0C36">
                            <w:pPr>
                              <w:pStyle w:val="BodyText"/>
                              <w:spacing w:after="0"/>
                              <w:rPr>
                                <w:rFonts w:ascii="Arial Narrow" w:hAnsi="Arial Narrow"/>
                                <w:sz w:val="17"/>
                                <w:szCs w:val="17"/>
                              </w:rPr>
                            </w:pPr>
                            <w:r w:rsidRPr="00934FCB">
                              <w:rPr>
                                <w:rFonts w:ascii="Arial Narrow" w:hAnsi="Arial Narrow"/>
                                <w:color w:val="2052A4"/>
                                <w:sz w:val="17"/>
                                <w:szCs w:val="17"/>
                              </w:rPr>
                              <w:t>P.O. Box 127</w:t>
                            </w:r>
                          </w:p>
                          <w:p w14:paraId="055725D4" w14:textId="77777777" w:rsidR="00AA1571" w:rsidRPr="00934FCB" w:rsidRDefault="00AA1571" w:rsidP="006E0C36">
                            <w:pPr>
                              <w:pStyle w:val="BodyText"/>
                              <w:spacing w:before="9" w:after="0"/>
                              <w:rPr>
                                <w:rFonts w:ascii="Arial Narrow" w:hAnsi="Arial Narrow"/>
                                <w:sz w:val="17"/>
                                <w:szCs w:val="17"/>
                              </w:rPr>
                            </w:pPr>
                            <w:r w:rsidRPr="00934FCB">
                              <w:rPr>
                                <w:rFonts w:ascii="Arial Narrow" w:hAnsi="Arial Narrow"/>
                                <w:color w:val="2052A4"/>
                                <w:sz w:val="17"/>
                                <w:szCs w:val="17"/>
                              </w:rPr>
                              <w:t>Oakley, CA 94561-0127</w:t>
                            </w:r>
                          </w:p>
                          <w:p w14:paraId="7B52F95F" w14:textId="77777777" w:rsidR="00AA1571" w:rsidRPr="00934FCB" w:rsidRDefault="00AA1571" w:rsidP="006E0C36">
                            <w:pPr>
                              <w:pStyle w:val="BodyText"/>
                              <w:spacing w:after="0"/>
                              <w:rPr>
                                <w:rFonts w:ascii="Arial Narrow" w:hAnsi="Arial Narrow"/>
                                <w:sz w:val="17"/>
                                <w:szCs w:val="17"/>
                              </w:rPr>
                            </w:pPr>
                            <w:r w:rsidRPr="00934FCB">
                              <w:rPr>
                                <w:rFonts w:ascii="Arial Narrow" w:hAnsi="Arial Narrow"/>
                                <w:color w:val="2052A4"/>
                                <w:sz w:val="17"/>
                                <w:szCs w:val="17"/>
                              </w:rPr>
                              <w:t>925-625-3798</w:t>
                            </w:r>
                          </w:p>
                          <w:p w14:paraId="3935BD07" w14:textId="77777777" w:rsidR="00AA1571" w:rsidRPr="00934FCB" w:rsidRDefault="00AA1571" w:rsidP="006E0C36">
                            <w:pPr>
                              <w:pStyle w:val="BodyText"/>
                              <w:spacing w:after="0"/>
                              <w:rPr>
                                <w:rFonts w:ascii="Arial Narrow" w:hAnsi="Arial Narrow"/>
                                <w:sz w:val="17"/>
                                <w:szCs w:val="17"/>
                              </w:rPr>
                            </w:pPr>
                            <w:r w:rsidRPr="00934FCB">
                              <w:rPr>
                                <w:rFonts w:ascii="Arial Narrow" w:hAnsi="Arial Narrow"/>
                                <w:color w:val="2052A4"/>
                                <w:sz w:val="17"/>
                                <w:szCs w:val="17"/>
                              </w:rPr>
                              <w:t>Fax 925-625-0814</w:t>
                            </w:r>
                          </w:p>
                          <w:p w14:paraId="5DA197C6" w14:textId="77777777" w:rsidR="00AA1571" w:rsidRPr="00934FCB" w:rsidRDefault="008B6A33" w:rsidP="006E0C36">
                            <w:pPr>
                              <w:pStyle w:val="BodyText"/>
                              <w:spacing w:before="9" w:after="0"/>
                              <w:rPr>
                                <w:rFonts w:ascii="Arial Narrow" w:hAnsi="Arial Narrow"/>
                                <w:sz w:val="17"/>
                                <w:szCs w:val="17"/>
                              </w:rPr>
                            </w:pPr>
                            <w:hyperlink r:id="rId12">
                              <w:r w:rsidR="00AA1571" w:rsidRPr="00934FCB">
                                <w:rPr>
                                  <w:rFonts w:ascii="Arial Narrow" w:hAnsi="Arial Narrow"/>
                                  <w:color w:val="2052A4"/>
                                  <w:sz w:val="17"/>
                                  <w:szCs w:val="17"/>
                                </w:rPr>
                                <w:t>www.diablowater.org</w:t>
                              </w:r>
                            </w:hyperlink>
                          </w:p>
                          <w:p w14:paraId="4088605D" w14:textId="23FE51CF" w:rsidR="00AA1571" w:rsidRPr="00934FCB" w:rsidRDefault="00AA1571">
                            <w:pPr>
                              <w:rPr>
                                <w:rFonts w:ascii="Arial Narrow" w:hAnsi="Arial Narrow" w:cs="Arial"/>
                                <w:sz w:val="17"/>
                                <w:szCs w:val="17"/>
                              </w:rPr>
                            </w:pPr>
                          </w:p>
                          <w:p w14:paraId="6E9527EC" w14:textId="27FFBEB9" w:rsidR="00AA1571" w:rsidRPr="00934FCB" w:rsidRDefault="00AA1571" w:rsidP="00CF73A7">
                            <w:pPr>
                              <w:pStyle w:val="BodyText"/>
                              <w:spacing w:after="0"/>
                              <w:rPr>
                                <w:rFonts w:ascii="Arial" w:hAnsi="Arial" w:cs="Arial"/>
                                <w:i/>
                                <w:color w:val="2052A4"/>
                                <w:sz w:val="17"/>
                                <w:szCs w:val="17"/>
                              </w:rPr>
                            </w:pPr>
                            <w:r w:rsidRPr="00934FCB">
                              <w:rPr>
                                <w:rFonts w:ascii="Arial" w:hAnsi="Arial" w:cs="Arial"/>
                                <w:i/>
                                <w:color w:val="2052A4"/>
                                <w:sz w:val="17"/>
                                <w:szCs w:val="17"/>
                              </w:rPr>
                              <w:t>Directors:</w:t>
                            </w:r>
                          </w:p>
                          <w:p w14:paraId="1944905B" w14:textId="76DA353B" w:rsidR="00AA1571" w:rsidRPr="00934FCB" w:rsidRDefault="00DB6424" w:rsidP="00CF73A7">
                            <w:pPr>
                              <w:pStyle w:val="BodyText"/>
                              <w:spacing w:after="0"/>
                              <w:rPr>
                                <w:rFonts w:ascii="Arial Narrow" w:hAnsi="Arial Narrow"/>
                                <w:color w:val="2052A4"/>
                                <w:sz w:val="17"/>
                                <w:szCs w:val="17"/>
                              </w:rPr>
                            </w:pPr>
                            <w:r>
                              <w:rPr>
                                <w:rFonts w:ascii="Arial Narrow" w:hAnsi="Arial Narrow"/>
                                <w:color w:val="2052A4"/>
                                <w:sz w:val="17"/>
                                <w:szCs w:val="17"/>
                              </w:rPr>
                              <w:t>Howard Hobbs</w:t>
                            </w:r>
                          </w:p>
                          <w:p w14:paraId="7CBB955E" w14:textId="1DD7E8BB"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President</w:t>
                            </w:r>
                          </w:p>
                          <w:p w14:paraId="7F082093" w14:textId="12382297" w:rsidR="00AA1571" w:rsidRPr="00934FCB" w:rsidRDefault="00AA1571">
                            <w:pPr>
                              <w:rPr>
                                <w:rFonts w:ascii="Arial Narrow" w:hAnsi="Arial Narrow" w:cs="Arial"/>
                                <w:sz w:val="17"/>
                                <w:szCs w:val="17"/>
                              </w:rPr>
                            </w:pPr>
                          </w:p>
                          <w:p w14:paraId="0E93BAB3" w14:textId="29D5120E"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John H. de Fremery</w:t>
                            </w:r>
                          </w:p>
                          <w:p w14:paraId="6E2271D5" w14:textId="422774A5"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Vice President</w:t>
                            </w:r>
                          </w:p>
                          <w:p w14:paraId="7EB2C005" w14:textId="2A7D771B" w:rsidR="00AA1571" w:rsidRPr="00934FCB" w:rsidRDefault="00AA1571" w:rsidP="00CF73A7">
                            <w:pPr>
                              <w:pStyle w:val="BodyText"/>
                              <w:spacing w:after="0"/>
                              <w:rPr>
                                <w:rFonts w:ascii="Arial Narrow" w:hAnsi="Arial Narrow"/>
                                <w:color w:val="2052A4"/>
                                <w:sz w:val="17"/>
                                <w:szCs w:val="17"/>
                              </w:rPr>
                            </w:pPr>
                          </w:p>
                          <w:p w14:paraId="7AFF1461" w14:textId="7231B094"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Kenneth L. Crockett</w:t>
                            </w:r>
                          </w:p>
                          <w:p w14:paraId="39F87A62" w14:textId="56F6EFC8"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Paul Seger</w:t>
                            </w:r>
                            <w:r w:rsidR="00DB6424">
                              <w:rPr>
                                <w:rFonts w:ascii="Arial Narrow" w:hAnsi="Arial Narrow"/>
                                <w:color w:val="2052A4"/>
                                <w:sz w:val="17"/>
                                <w:szCs w:val="17"/>
                              </w:rPr>
                              <w:br/>
                              <w:t>Scott</w:t>
                            </w:r>
                            <w:r w:rsidR="002D5DE1">
                              <w:rPr>
                                <w:rFonts w:ascii="Arial Narrow" w:hAnsi="Arial Narrow"/>
                                <w:color w:val="2052A4"/>
                                <w:sz w:val="17"/>
                                <w:szCs w:val="17"/>
                              </w:rPr>
                              <w:t xml:space="preserve"> R</w:t>
                            </w:r>
                            <w:r w:rsidR="0063223E">
                              <w:rPr>
                                <w:rFonts w:ascii="Arial Narrow" w:hAnsi="Arial Narrow"/>
                                <w:color w:val="2052A4"/>
                                <w:sz w:val="17"/>
                                <w:szCs w:val="17"/>
                              </w:rPr>
                              <w:t>.</w:t>
                            </w:r>
                            <w:r w:rsidR="00DB6424">
                              <w:rPr>
                                <w:rFonts w:ascii="Arial Narrow" w:hAnsi="Arial Narrow"/>
                                <w:color w:val="2052A4"/>
                                <w:sz w:val="17"/>
                                <w:szCs w:val="17"/>
                              </w:rPr>
                              <w:t xml:space="preserve"> Pastor</w:t>
                            </w:r>
                          </w:p>
                          <w:p w14:paraId="4B5B5531" w14:textId="09E0048F" w:rsidR="00AA1571" w:rsidRPr="00934FCB" w:rsidRDefault="00AA1571">
                            <w:pPr>
                              <w:rPr>
                                <w:rFonts w:ascii="Arial Narrow" w:hAnsi="Arial Narrow" w:cs="Arial"/>
                                <w:sz w:val="17"/>
                                <w:szCs w:val="17"/>
                              </w:rPr>
                            </w:pPr>
                          </w:p>
                          <w:p w14:paraId="721B878F" w14:textId="19F3A9E3" w:rsidR="00AA1571" w:rsidRPr="00934FCB" w:rsidRDefault="00AA1571" w:rsidP="00CF73A7">
                            <w:pPr>
                              <w:pStyle w:val="BodyText"/>
                              <w:spacing w:after="0"/>
                              <w:rPr>
                                <w:rFonts w:ascii="Arial" w:hAnsi="Arial" w:cs="Arial"/>
                                <w:i/>
                                <w:color w:val="2052A4"/>
                                <w:sz w:val="17"/>
                                <w:szCs w:val="17"/>
                              </w:rPr>
                            </w:pPr>
                            <w:r w:rsidRPr="00934FCB">
                              <w:rPr>
                                <w:rFonts w:ascii="Arial" w:hAnsi="Arial" w:cs="Arial"/>
                                <w:i/>
                                <w:color w:val="2052A4"/>
                                <w:sz w:val="17"/>
                                <w:szCs w:val="17"/>
                              </w:rPr>
                              <w:t>General Manager</w:t>
                            </w:r>
                          </w:p>
                          <w:p w14:paraId="33C92F39" w14:textId="606884EB" w:rsidR="00AA1571" w:rsidRPr="00934FCB" w:rsidRDefault="00AA1571" w:rsidP="00CF73A7">
                            <w:pPr>
                              <w:pStyle w:val="BodyText"/>
                              <w:spacing w:after="0"/>
                              <w:rPr>
                                <w:rFonts w:ascii="Arial" w:hAnsi="Arial" w:cs="Arial"/>
                                <w:i/>
                                <w:color w:val="2052A4"/>
                                <w:sz w:val="17"/>
                                <w:szCs w:val="17"/>
                              </w:rPr>
                            </w:pPr>
                            <w:r w:rsidRPr="00934FCB">
                              <w:rPr>
                                <w:rFonts w:ascii="Arial" w:hAnsi="Arial" w:cs="Arial"/>
                                <w:i/>
                                <w:color w:val="2052A4"/>
                                <w:sz w:val="17"/>
                                <w:szCs w:val="17"/>
                              </w:rPr>
                              <w:t>&amp; Secretary:</w:t>
                            </w:r>
                          </w:p>
                          <w:p w14:paraId="60ADF9AB" w14:textId="7BD1AC4B"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Daniel Muelrath</w:t>
                            </w:r>
                          </w:p>
                          <w:p w14:paraId="35CBA5D1" w14:textId="60A52468" w:rsidR="00AA1571" w:rsidRPr="00934FCB" w:rsidRDefault="00AA1571">
                            <w:pPr>
                              <w:rPr>
                                <w:rFonts w:ascii="Arial Narrow" w:hAnsi="Arial Narrow" w:cs="Arial"/>
                                <w:sz w:val="17"/>
                                <w:szCs w:val="17"/>
                              </w:rPr>
                            </w:pPr>
                          </w:p>
                          <w:p w14:paraId="3A728FAF" w14:textId="52EE017D" w:rsidR="00AA1571" w:rsidRPr="00934FCB" w:rsidRDefault="00AA1571" w:rsidP="00CF73A7">
                            <w:pPr>
                              <w:pStyle w:val="BodyText"/>
                              <w:spacing w:after="0"/>
                              <w:rPr>
                                <w:rFonts w:ascii="Arial" w:hAnsi="Arial" w:cs="Arial"/>
                                <w:i/>
                                <w:color w:val="2052A4"/>
                                <w:sz w:val="17"/>
                                <w:szCs w:val="17"/>
                              </w:rPr>
                            </w:pPr>
                            <w:r w:rsidRPr="00934FCB">
                              <w:rPr>
                                <w:rFonts w:ascii="Arial" w:hAnsi="Arial" w:cs="Arial"/>
                                <w:i/>
                                <w:color w:val="2052A4"/>
                                <w:sz w:val="17"/>
                                <w:szCs w:val="17"/>
                              </w:rPr>
                              <w:t>General Counsel:</w:t>
                            </w:r>
                          </w:p>
                          <w:p w14:paraId="0FBBFB52" w14:textId="28CC49A4"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Jeffery D. Polisner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CB94E" id="_x0000_t202" coordsize="21600,21600" o:spt="202" path="m,l,21600r21600,l21600,xe">
                <v:stroke joinstyle="miter"/>
                <v:path gradientshapeok="t" o:connecttype="rect"/>
              </v:shapetype>
              <v:shape id="Text Box 4" o:spid="_x0000_s1026" type="#_x0000_t202" style="position:absolute;margin-left:-116.6pt;margin-top:15.85pt;width:90.75pt;height:27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" fillcolor="white [3201]" stroked="f" strokeweight=".5pt">
                <v:textbox>
                  <w:txbxContent>
                    <w:p w14:paraId="3A0F1C88" w14:textId="77777777" w:rsidR="00AA1571" w:rsidRPr="00934FCB" w:rsidRDefault="00AA1571" w:rsidP="006C7EE2">
                      <w:pPr>
                        <w:pStyle w:val="BodyText"/>
                        <w:spacing w:after="0"/>
                        <w:rPr>
                          <w:rFonts w:ascii="Arial Narrow" w:hAnsi="Arial Narrow"/>
                          <w:sz w:val="17"/>
                          <w:szCs w:val="17"/>
                        </w:rPr>
                      </w:pPr>
                      <w:r w:rsidRPr="00934FCB">
                        <w:rPr>
                          <w:rFonts w:ascii="Arial Narrow" w:hAnsi="Arial Narrow"/>
                          <w:color w:val="2052A4"/>
                          <w:sz w:val="17"/>
                          <w:szCs w:val="17"/>
                        </w:rPr>
                        <w:t>87 Carol Lane</w:t>
                      </w:r>
                    </w:p>
                    <w:p w14:paraId="70C65FD3" w14:textId="77777777" w:rsidR="00AA1571" w:rsidRPr="00934FCB" w:rsidRDefault="00AA1571" w:rsidP="006E0C36">
                      <w:pPr>
                        <w:pStyle w:val="BodyText"/>
                        <w:spacing w:after="0"/>
                        <w:rPr>
                          <w:rFonts w:ascii="Arial Narrow" w:hAnsi="Arial Narrow"/>
                          <w:sz w:val="17"/>
                          <w:szCs w:val="17"/>
                        </w:rPr>
                      </w:pPr>
                      <w:r w:rsidRPr="00934FCB">
                        <w:rPr>
                          <w:rFonts w:ascii="Arial Narrow" w:hAnsi="Arial Narrow"/>
                          <w:color w:val="2052A4"/>
                          <w:sz w:val="17"/>
                          <w:szCs w:val="17"/>
                        </w:rPr>
                        <w:t>P.O. Box 127</w:t>
                      </w:r>
                    </w:p>
                    <w:p w14:paraId="055725D4" w14:textId="77777777" w:rsidR="00AA1571" w:rsidRPr="00934FCB" w:rsidRDefault="00AA1571" w:rsidP="006E0C36">
                      <w:pPr>
                        <w:pStyle w:val="BodyText"/>
                        <w:spacing w:before="9" w:after="0"/>
                        <w:rPr>
                          <w:rFonts w:ascii="Arial Narrow" w:hAnsi="Arial Narrow"/>
                          <w:sz w:val="17"/>
                          <w:szCs w:val="17"/>
                        </w:rPr>
                      </w:pPr>
                      <w:r w:rsidRPr="00934FCB">
                        <w:rPr>
                          <w:rFonts w:ascii="Arial Narrow" w:hAnsi="Arial Narrow"/>
                          <w:color w:val="2052A4"/>
                          <w:sz w:val="17"/>
                          <w:szCs w:val="17"/>
                        </w:rPr>
                        <w:t>Oakley, CA 94561-0127</w:t>
                      </w:r>
                    </w:p>
                    <w:p w14:paraId="7B52F95F" w14:textId="77777777" w:rsidR="00AA1571" w:rsidRPr="00934FCB" w:rsidRDefault="00AA1571" w:rsidP="006E0C36">
                      <w:pPr>
                        <w:pStyle w:val="BodyText"/>
                        <w:spacing w:after="0"/>
                        <w:rPr>
                          <w:rFonts w:ascii="Arial Narrow" w:hAnsi="Arial Narrow"/>
                          <w:sz w:val="17"/>
                          <w:szCs w:val="17"/>
                        </w:rPr>
                      </w:pPr>
                      <w:r w:rsidRPr="00934FCB">
                        <w:rPr>
                          <w:rFonts w:ascii="Arial Narrow" w:hAnsi="Arial Narrow"/>
                          <w:color w:val="2052A4"/>
                          <w:sz w:val="17"/>
                          <w:szCs w:val="17"/>
                        </w:rPr>
                        <w:t>925-625-3798</w:t>
                      </w:r>
                    </w:p>
                    <w:p w14:paraId="3935BD07" w14:textId="77777777" w:rsidR="00AA1571" w:rsidRPr="00934FCB" w:rsidRDefault="00AA1571" w:rsidP="006E0C36">
                      <w:pPr>
                        <w:pStyle w:val="BodyText"/>
                        <w:spacing w:after="0"/>
                        <w:rPr>
                          <w:rFonts w:ascii="Arial Narrow" w:hAnsi="Arial Narrow"/>
                          <w:sz w:val="17"/>
                          <w:szCs w:val="17"/>
                        </w:rPr>
                      </w:pPr>
                      <w:r w:rsidRPr="00934FCB">
                        <w:rPr>
                          <w:rFonts w:ascii="Arial Narrow" w:hAnsi="Arial Narrow"/>
                          <w:color w:val="2052A4"/>
                          <w:sz w:val="17"/>
                          <w:szCs w:val="17"/>
                        </w:rPr>
                        <w:t>Fax 925-625-0814</w:t>
                      </w:r>
                    </w:p>
                    <w:p w14:paraId="5DA197C6" w14:textId="77777777" w:rsidR="00AA1571" w:rsidRPr="00934FCB" w:rsidRDefault="008B6A33" w:rsidP="006E0C36">
                      <w:pPr>
                        <w:pStyle w:val="BodyText"/>
                        <w:spacing w:before="9" w:after="0"/>
                        <w:rPr>
                          <w:rFonts w:ascii="Arial Narrow" w:hAnsi="Arial Narrow"/>
                          <w:sz w:val="17"/>
                          <w:szCs w:val="17"/>
                        </w:rPr>
                      </w:pPr>
                      <w:hyperlink r:id="rId13">
                        <w:r w:rsidR="00AA1571" w:rsidRPr="00934FCB">
                          <w:rPr>
                            <w:rFonts w:ascii="Arial Narrow" w:hAnsi="Arial Narrow"/>
                            <w:color w:val="2052A4"/>
                            <w:sz w:val="17"/>
                            <w:szCs w:val="17"/>
                          </w:rPr>
                          <w:t>www.diablowater.org</w:t>
                        </w:r>
                      </w:hyperlink>
                    </w:p>
                    <w:p w14:paraId="4088605D" w14:textId="23FE51CF" w:rsidR="00AA1571" w:rsidRPr="00934FCB" w:rsidRDefault="00AA1571">
                      <w:pPr>
                        <w:rPr>
                          <w:rFonts w:ascii="Arial Narrow" w:hAnsi="Arial Narrow" w:cs="Arial"/>
                          <w:sz w:val="17"/>
                          <w:szCs w:val="17"/>
                        </w:rPr>
                      </w:pPr>
                    </w:p>
                    <w:p w14:paraId="6E9527EC" w14:textId="27FFBEB9" w:rsidR="00AA1571" w:rsidRPr="00934FCB" w:rsidRDefault="00AA1571" w:rsidP="00CF73A7">
                      <w:pPr>
                        <w:pStyle w:val="BodyText"/>
                        <w:spacing w:after="0"/>
                        <w:rPr>
                          <w:rFonts w:ascii="Arial" w:hAnsi="Arial" w:cs="Arial"/>
                          <w:i/>
                          <w:color w:val="2052A4"/>
                          <w:sz w:val="17"/>
                          <w:szCs w:val="17"/>
                        </w:rPr>
                      </w:pPr>
                      <w:r w:rsidRPr="00934FCB">
                        <w:rPr>
                          <w:rFonts w:ascii="Arial" w:hAnsi="Arial" w:cs="Arial"/>
                          <w:i/>
                          <w:color w:val="2052A4"/>
                          <w:sz w:val="17"/>
                          <w:szCs w:val="17"/>
                        </w:rPr>
                        <w:t>Directors:</w:t>
                      </w:r>
                    </w:p>
                    <w:p w14:paraId="1944905B" w14:textId="76DA353B" w:rsidR="00AA1571" w:rsidRPr="00934FCB" w:rsidRDefault="00DB6424" w:rsidP="00CF73A7">
                      <w:pPr>
                        <w:pStyle w:val="BodyText"/>
                        <w:spacing w:after="0"/>
                        <w:rPr>
                          <w:rFonts w:ascii="Arial Narrow" w:hAnsi="Arial Narrow"/>
                          <w:color w:val="2052A4"/>
                          <w:sz w:val="17"/>
                          <w:szCs w:val="17"/>
                        </w:rPr>
                      </w:pPr>
                      <w:r>
                        <w:rPr>
                          <w:rFonts w:ascii="Arial Narrow" w:hAnsi="Arial Narrow"/>
                          <w:color w:val="2052A4"/>
                          <w:sz w:val="17"/>
                          <w:szCs w:val="17"/>
                        </w:rPr>
                        <w:t>Howard Hobbs</w:t>
                      </w:r>
                    </w:p>
                    <w:p w14:paraId="7CBB955E" w14:textId="1DD7E8BB"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President</w:t>
                      </w:r>
                    </w:p>
                    <w:p w14:paraId="7F082093" w14:textId="12382297" w:rsidR="00AA1571" w:rsidRPr="00934FCB" w:rsidRDefault="00AA1571">
                      <w:pPr>
                        <w:rPr>
                          <w:rFonts w:ascii="Arial Narrow" w:hAnsi="Arial Narrow" w:cs="Arial"/>
                          <w:sz w:val="17"/>
                          <w:szCs w:val="17"/>
                        </w:rPr>
                      </w:pPr>
                    </w:p>
                    <w:p w14:paraId="0E93BAB3" w14:textId="29D5120E"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John H. de Fremery</w:t>
                      </w:r>
                    </w:p>
                    <w:p w14:paraId="6E2271D5" w14:textId="422774A5"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Vice President</w:t>
                      </w:r>
                    </w:p>
                    <w:p w14:paraId="7EB2C005" w14:textId="2A7D771B" w:rsidR="00AA1571" w:rsidRPr="00934FCB" w:rsidRDefault="00AA1571" w:rsidP="00CF73A7">
                      <w:pPr>
                        <w:pStyle w:val="BodyText"/>
                        <w:spacing w:after="0"/>
                        <w:rPr>
                          <w:rFonts w:ascii="Arial Narrow" w:hAnsi="Arial Narrow"/>
                          <w:color w:val="2052A4"/>
                          <w:sz w:val="17"/>
                          <w:szCs w:val="17"/>
                        </w:rPr>
                      </w:pPr>
                    </w:p>
                    <w:p w14:paraId="7AFF1461" w14:textId="7231B094"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Kenneth L. Crockett</w:t>
                      </w:r>
                    </w:p>
                    <w:p w14:paraId="39F87A62" w14:textId="56F6EFC8"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Paul Seger</w:t>
                      </w:r>
                      <w:r w:rsidR="00DB6424">
                        <w:rPr>
                          <w:rFonts w:ascii="Arial Narrow" w:hAnsi="Arial Narrow"/>
                          <w:color w:val="2052A4"/>
                          <w:sz w:val="17"/>
                          <w:szCs w:val="17"/>
                        </w:rPr>
                        <w:br/>
                        <w:t>Scott</w:t>
                      </w:r>
                      <w:r w:rsidR="002D5DE1">
                        <w:rPr>
                          <w:rFonts w:ascii="Arial Narrow" w:hAnsi="Arial Narrow"/>
                          <w:color w:val="2052A4"/>
                          <w:sz w:val="17"/>
                          <w:szCs w:val="17"/>
                        </w:rPr>
                        <w:t xml:space="preserve"> R</w:t>
                      </w:r>
                      <w:r w:rsidR="0063223E">
                        <w:rPr>
                          <w:rFonts w:ascii="Arial Narrow" w:hAnsi="Arial Narrow"/>
                          <w:color w:val="2052A4"/>
                          <w:sz w:val="17"/>
                          <w:szCs w:val="17"/>
                        </w:rPr>
                        <w:t>.</w:t>
                      </w:r>
                      <w:r w:rsidR="00DB6424">
                        <w:rPr>
                          <w:rFonts w:ascii="Arial Narrow" w:hAnsi="Arial Narrow"/>
                          <w:color w:val="2052A4"/>
                          <w:sz w:val="17"/>
                          <w:szCs w:val="17"/>
                        </w:rPr>
                        <w:t xml:space="preserve"> Pastor</w:t>
                      </w:r>
                    </w:p>
                    <w:p w14:paraId="4B5B5531" w14:textId="09E0048F" w:rsidR="00AA1571" w:rsidRPr="00934FCB" w:rsidRDefault="00AA1571">
                      <w:pPr>
                        <w:rPr>
                          <w:rFonts w:ascii="Arial Narrow" w:hAnsi="Arial Narrow" w:cs="Arial"/>
                          <w:sz w:val="17"/>
                          <w:szCs w:val="17"/>
                        </w:rPr>
                      </w:pPr>
                    </w:p>
                    <w:p w14:paraId="721B878F" w14:textId="19F3A9E3" w:rsidR="00AA1571" w:rsidRPr="00934FCB" w:rsidRDefault="00AA1571" w:rsidP="00CF73A7">
                      <w:pPr>
                        <w:pStyle w:val="BodyText"/>
                        <w:spacing w:after="0"/>
                        <w:rPr>
                          <w:rFonts w:ascii="Arial" w:hAnsi="Arial" w:cs="Arial"/>
                          <w:i/>
                          <w:color w:val="2052A4"/>
                          <w:sz w:val="17"/>
                          <w:szCs w:val="17"/>
                        </w:rPr>
                      </w:pPr>
                      <w:r w:rsidRPr="00934FCB">
                        <w:rPr>
                          <w:rFonts w:ascii="Arial" w:hAnsi="Arial" w:cs="Arial"/>
                          <w:i/>
                          <w:color w:val="2052A4"/>
                          <w:sz w:val="17"/>
                          <w:szCs w:val="17"/>
                        </w:rPr>
                        <w:t>General Manager</w:t>
                      </w:r>
                    </w:p>
                    <w:p w14:paraId="33C92F39" w14:textId="606884EB" w:rsidR="00AA1571" w:rsidRPr="00934FCB" w:rsidRDefault="00AA1571" w:rsidP="00CF73A7">
                      <w:pPr>
                        <w:pStyle w:val="BodyText"/>
                        <w:spacing w:after="0"/>
                        <w:rPr>
                          <w:rFonts w:ascii="Arial" w:hAnsi="Arial" w:cs="Arial"/>
                          <w:i/>
                          <w:color w:val="2052A4"/>
                          <w:sz w:val="17"/>
                          <w:szCs w:val="17"/>
                        </w:rPr>
                      </w:pPr>
                      <w:r w:rsidRPr="00934FCB">
                        <w:rPr>
                          <w:rFonts w:ascii="Arial" w:hAnsi="Arial" w:cs="Arial"/>
                          <w:i/>
                          <w:color w:val="2052A4"/>
                          <w:sz w:val="17"/>
                          <w:szCs w:val="17"/>
                        </w:rPr>
                        <w:t>&amp; Secretary:</w:t>
                      </w:r>
                    </w:p>
                    <w:p w14:paraId="60ADF9AB" w14:textId="7BD1AC4B"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Daniel Muelrath</w:t>
                      </w:r>
                    </w:p>
                    <w:p w14:paraId="35CBA5D1" w14:textId="60A52468" w:rsidR="00AA1571" w:rsidRPr="00934FCB" w:rsidRDefault="00AA1571">
                      <w:pPr>
                        <w:rPr>
                          <w:rFonts w:ascii="Arial Narrow" w:hAnsi="Arial Narrow" w:cs="Arial"/>
                          <w:sz w:val="17"/>
                          <w:szCs w:val="17"/>
                        </w:rPr>
                      </w:pPr>
                    </w:p>
                    <w:p w14:paraId="3A728FAF" w14:textId="52EE017D" w:rsidR="00AA1571" w:rsidRPr="00934FCB" w:rsidRDefault="00AA1571" w:rsidP="00CF73A7">
                      <w:pPr>
                        <w:pStyle w:val="BodyText"/>
                        <w:spacing w:after="0"/>
                        <w:rPr>
                          <w:rFonts w:ascii="Arial" w:hAnsi="Arial" w:cs="Arial"/>
                          <w:i/>
                          <w:color w:val="2052A4"/>
                          <w:sz w:val="17"/>
                          <w:szCs w:val="17"/>
                        </w:rPr>
                      </w:pPr>
                      <w:r w:rsidRPr="00934FCB">
                        <w:rPr>
                          <w:rFonts w:ascii="Arial" w:hAnsi="Arial" w:cs="Arial"/>
                          <w:i/>
                          <w:color w:val="2052A4"/>
                          <w:sz w:val="17"/>
                          <w:szCs w:val="17"/>
                        </w:rPr>
                        <w:t>General Counsel:</w:t>
                      </w:r>
                    </w:p>
                    <w:p w14:paraId="0FBBFB52" w14:textId="28CC49A4" w:rsidR="00AA1571" w:rsidRPr="00934FCB" w:rsidRDefault="00AA1571" w:rsidP="00CF73A7">
                      <w:pPr>
                        <w:pStyle w:val="BodyText"/>
                        <w:spacing w:after="0"/>
                        <w:rPr>
                          <w:rFonts w:ascii="Arial Narrow" w:hAnsi="Arial Narrow"/>
                          <w:color w:val="2052A4"/>
                          <w:sz w:val="17"/>
                          <w:szCs w:val="17"/>
                        </w:rPr>
                      </w:pPr>
                      <w:r w:rsidRPr="00934FCB">
                        <w:rPr>
                          <w:rFonts w:ascii="Arial Narrow" w:hAnsi="Arial Narrow"/>
                          <w:color w:val="2052A4"/>
                          <w:sz w:val="17"/>
                          <w:szCs w:val="17"/>
                        </w:rPr>
                        <w:t>Jeffery D. Polisner</w:t>
                      </w:r>
                    </w:p>
                  </w:txbxContent>
                </v:textbox>
                <w10:wrap anchorx="margin"/>
              </v:shape>
            </w:pict>
          </mc:Fallback>
        </mc:AlternateContent>
      </w:r>
    </w:p>
    <w:p w14:paraId="2727D096" w14:textId="77777777" w:rsidR="00817364" w:rsidRDefault="00817364" w:rsidP="00A11C10">
      <w:pPr>
        <w:pStyle w:val="paragraph"/>
        <w:spacing w:before="0" w:beforeAutospacing="0" w:after="0" w:afterAutospacing="0"/>
        <w:jc w:val="center"/>
        <w:textAlignment w:val="baseline"/>
      </w:pPr>
      <w:r>
        <w:rPr>
          <w:rStyle w:val="normaltextrun"/>
          <w:sz w:val="26"/>
          <w:szCs w:val="26"/>
        </w:rPr>
        <w:t>MINUTES OF THE REGULAR MEETING </w:t>
      </w:r>
      <w:r>
        <w:rPr>
          <w:rStyle w:val="eop"/>
          <w:sz w:val="26"/>
          <w:szCs w:val="26"/>
        </w:rPr>
        <w:t> </w:t>
      </w:r>
    </w:p>
    <w:p w14:paraId="3D79C71C" w14:textId="77777777" w:rsidR="00817364" w:rsidRDefault="00817364" w:rsidP="00A11C10">
      <w:pPr>
        <w:pStyle w:val="paragraph"/>
        <w:spacing w:before="0" w:beforeAutospacing="0" w:after="0" w:afterAutospacing="0"/>
        <w:jc w:val="center"/>
        <w:textAlignment w:val="baseline"/>
      </w:pPr>
      <w:r>
        <w:rPr>
          <w:rStyle w:val="normaltextrun"/>
          <w:sz w:val="26"/>
          <w:szCs w:val="26"/>
        </w:rPr>
        <w:t>OF THE BOARD OF DIRECTORS OF</w:t>
      </w:r>
      <w:r>
        <w:rPr>
          <w:rStyle w:val="eop"/>
          <w:sz w:val="26"/>
          <w:szCs w:val="26"/>
        </w:rPr>
        <w:t> </w:t>
      </w:r>
    </w:p>
    <w:p w14:paraId="03D854FE" w14:textId="77777777" w:rsidR="00817364" w:rsidRDefault="00817364" w:rsidP="00A11C10">
      <w:pPr>
        <w:pStyle w:val="paragraph"/>
        <w:spacing w:before="0" w:beforeAutospacing="0" w:after="0" w:afterAutospacing="0"/>
        <w:jc w:val="center"/>
        <w:textAlignment w:val="baseline"/>
      </w:pPr>
      <w:r>
        <w:rPr>
          <w:rStyle w:val="normaltextrun"/>
          <w:sz w:val="26"/>
          <w:szCs w:val="26"/>
        </w:rPr>
        <w:t>DIABLO WATER DISTRICT</w:t>
      </w:r>
      <w:r>
        <w:rPr>
          <w:rStyle w:val="eop"/>
          <w:sz w:val="26"/>
          <w:szCs w:val="26"/>
        </w:rPr>
        <w:t> </w:t>
      </w:r>
    </w:p>
    <w:p w14:paraId="1D414342" w14:textId="232EB3D0" w:rsidR="00817364" w:rsidRDefault="00817364" w:rsidP="00A11C10">
      <w:pPr>
        <w:pStyle w:val="paragraph"/>
        <w:spacing w:before="0" w:beforeAutospacing="0" w:after="0" w:afterAutospacing="0"/>
        <w:jc w:val="center"/>
        <w:textAlignment w:val="baseline"/>
      </w:pPr>
      <w:r>
        <w:rPr>
          <w:rStyle w:val="normaltextrun"/>
          <w:sz w:val="26"/>
          <w:szCs w:val="26"/>
        </w:rPr>
        <w:t>HELD ON MARCH 25, 2020</w:t>
      </w:r>
      <w:r>
        <w:rPr>
          <w:rStyle w:val="eop"/>
          <w:sz w:val="26"/>
          <w:szCs w:val="26"/>
        </w:rPr>
        <w:t> </w:t>
      </w:r>
    </w:p>
    <w:p w14:paraId="6BBDEA2E" w14:textId="77777777" w:rsidR="00817364" w:rsidRDefault="00817364" w:rsidP="00A11C10">
      <w:pPr>
        <w:pStyle w:val="paragraph"/>
        <w:spacing w:before="0" w:beforeAutospacing="0" w:after="0" w:afterAutospacing="0"/>
        <w:ind w:firstLine="720"/>
        <w:jc w:val="both"/>
        <w:textAlignment w:val="baseline"/>
      </w:pPr>
      <w:r>
        <w:rPr>
          <w:rStyle w:val="eop"/>
          <w:sz w:val="26"/>
          <w:szCs w:val="26"/>
        </w:rPr>
        <w:t> </w:t>
      </w:r>
    </w:p>
    <w:p w14:paraId="6FCDD12E" w14:textId="77777777" w:rsidR="00817364" w:rsidRDefault="00817364" w:rsidP="00A11C10">
      <w:pPr>
        <w:pStyle w:val="paragraph"/>
        <w:spacing w:before="0" w:beforeAutospacing="0" w:after="0" w:afterAutospacing="0"/>
        <w:ind w:firstLine="720"/>
        <w:jc w:val="both"/>
        <w:textAlignment w:val="baseline"/>
      </w:pPr>
      <w:r>
        <w:rPr>
          <w:rStyle w:val="eop"/>
          <w:sz w:val="26"/>
          <w:szCs w:val="26"/>
        </w:rPr>
        <w:t> </w:t>
      </w:r>
    </w:p>
    <w:p w14:paraId="45DED642" w14:textId="5FE65913" w:rsidR="00817364" w:rsidRDefault="00817364" w:rsidP="00A11C10">
      <w:pPr>
        <w:pStyle w:val="paragraph"/>
        <w:spacing w:before="0" w:beforeAutospacing="0" w:after="0" w:afterAutospacing="0"/>
        <w:ind w:firstLine="720"/>
        <w:jc w:val="both"/>
        <w:textAlignment w:val="baseline"/>
        <w:rPr>
          <w:rStyle w:val="eop"/>
          <w:sz w:val="26"/>
          <w:szCs w:val="26"/>
        </w:rPr>
      </w:pPr>
      <w:r>
        <w:rPr>
          <w:rStyle w:val="normaltextrun"/>
          <w:sz w:val="26"/>
          <w:szCs w:val="26"/>
        </w:rPr>
        <w:t xml:space="preserve">The regular meeting of the Board of Directors of Diablo Water District (District) was called to order by President Hobbs, </w:t>
      </w:r>
      <w:r w:rsidR="00704081">
        <w:rPr>
          <w:rStyle w:val="normaltextrun"/>
          <w:sz w:val="26"/>
          <w:szCs w:val="26"/>
        </w:rPr>
        <w:t>via conference call</w:t>
      </w:r>
      <w:r>
        <w:rPr>
          <w:rStyle w:val="normaltextrun"/>
          <w:sz w:val="26"/>
          <w:szCs w:val="26"/>
        </w:rPr>
        <w:t xml:space="preserve"> at </w:t>
      </w:r>
      <w:r w:rsidR="000B40D1">
        <w:rPr>
          <w:rStyle w:val="normaltextrun"/>
          <w:sz w:val="26"/>
          <w:szCs w:val="26"/>
        </w:rPr>
        <w:t>7:40</w:t>
      </w:r>
      <w:r>
        <w:rPr>
          <w:rStyle w:val="normaltextrun"/>
          <w:sz w:val="26"/>
          <w:szCs w:val="26"/>
        </w:rPr>
        <w:t xml:space="preserve"> p.m. on </w:t>
      </w:r>
      <w:r w:rsidR="00366A01">
        <w:rPr>
          <w:rStyle w:val="normaltextrun"/>
          <w:sz w:val="26"/>
          <w:szCs w:val="26"/>
        </w:rPr>
        <w:t>March 25</w:t>
      </w:r>
      <w:r>
        <w:rPr>
          <w:rStyle w:val="normaltextrun"/>
          <w:sz w:val="26"/>
          <w:szCs w:val="26"/>
        </w:rPr>
        <w:t>, 2020.</w:t>
      </w:r>
      <w:r>
        <w:rPr>
          <w:rStyle w:val="eop"/>
          <w:sz w:val="26"/>
          <w:szCs w:val="26"/>
        </w:rPr>
        <w:t> </w:t>
      </w:r>
    </w:p>
    <w:p w14:paraId="194A5865" w14:textId="2E60F28A" w:rsidR="00366A01" w:rsidRDefault="00366A01" w:rsidP="00366A01">
      <w:pPr>
        <w:pStyle w:val="paragraph"/>
        <w:spacing w:before="0" w:beforeAutospacing="0" w:after="0" w:afterAutospacing="0"/>
        <w:jc w:val="both"/>
        <w:textAlignment w:val="baseline"/>
        <w:rPr>
          <w:rStyle w:val="eop"/>
          <w:sz w:val="26"/>
          <w:szCs w:val="26"/>
        </w:rPr>
      </w:pPr>
    </w:p>
    <w:p w14:paraId="10CE8842" w14:textId="023D2A78" w:rsidR="00817364" w:rsidRPr="00AD6EDD" w:rsidRDefault="00366A01" w:rsidP="00AD6EDD">
      <w:pPr>
        <w:spacing w:line="276" w:lineRule="auto"/>
        <w:jc w:val="both"/>
        <w:rPr>
          <w:color w:val="C00000"/>
          <w:sz w:val="26"/>
          <w:szCs w:val="26"/>
        </w:rPr>
      </w:pPr>
      <w:r w:rsidRPr="00363290">
        <w:rPr>
          <w:color w:val="C00000"/>
          <w:sz w:val="26"/>
          <w:szCs w:val="26"/>
        </w:rPr>
        <w:t>Due to the COVID-19 pandemic</w:t>
      </w:r>
      <w:r w:rsidR="00CC54B3">
        <w:rPr>
          <w:color w:val="C00000"/>
          <w:sz w:val="26"/>
          <w:szCs w:val="26"/>
        </w:rPr>
        <w:t xml:space="preserve">, </w:t>
      </w:r>
      <w:r w:rsidRPr="00363290">
        <w:rPr>
          <w:color w:val="C00000"/>
          <w:sz w:val="26"/>
          <w:szCs w:val="26"/>
        </w:rPr>
        <w:t>the Governor’s Shelter in Place</w:t>
      </w:r>
      <w:r w:rsidR="002F2F8E">
        <w:rPr>
          <w:color w:val="C00000"/>
          <w:sz w:val="26"/>
          <w:szCs w:val="26"/>
        </w:rPr>
        <w:t>,</w:t>
      </w:r>
      <w:r w:rsidR="00CC54B3">
        <w:rPr>
          <w:color w:val="C00000"/>
          <w:sz w:val="26"/>
          <w:szCs w:val="26"/>
        </w:rPr>
        <w:t xml:space="preserve"> and the local Health Officer’s Orders,</w:t>
      </w:r>
      <w:r w:rsidR="002F2F8E">
        <w:rPr>
          <w:color w:val="C00000"/>
          <w:sz w:val="26"/>
          <w:szCs w:val="26"/>
        </w:rPr>
        <w:t xml:space="preserve"> </w:t>
      </w:r>
      <w:r w:rsidRPr="00363290">
        <w:rPr>
          <w:color w:val="C00000"/>
          <w:sz w:val="26"/>
          <w:szCs w:val="26"/>
        </w:rPr>
        <w:t>the Board of Directors of Diablo Water District w</w:t>
      </w:r>
      <w:r>
        <w:rPr>
          <w:color w:val="C00000"/>
          <w:sz w:val="26"/>
          <w:szCs w:val="26"/>
        </w:rPr>
        <w:t xml:space="preserve">as </w:t>
      </w:r>
      <w:r w:rsidRPr="00363290">
        <w:rPr>
          <w:color w:val="C00000"/>
          <w:sz w:val="26"/>
          <w:szCs w:val="26"/>
        </w:rPr>
        <w:t>held via teleconference</w:t>
      </w:r>
      <w:r w:rsidR="003160C5">
        <w:rPr>
          <w:color w:val="C00000"/>
          <w:sz w:val="26"/>
          <w:szCs w:val="26"/>
        </w:rPr>
        <w:t xml:space="preserve"> as noticed in the posted agenda</w:t>
      </w:r>
      <w:r w:rsidRPr="00363290">
        <w:rPr>
          <w:color w:val="C00000"/>
          <w:sz w:val="26"/>
          <w:szCs w:val="26"/>
        </w:rPr>
        <w:t>.</w:t>
      </w:r>
    </w:p>
    <w:p w14:paraId="5E4DFD21" w14:textId="77777777" w:rsidR="00817364" w:rsidRDefault="00817364" w:rsidP="00A11C10">
      <w:pPr>
        <w:pStyle w:val="paragraph"/>
        <w:spacing w:before="0" w:beforeAutospacing="0" w:after="0" w:afterAutospacing="0"/>
        <w:ind w:firstLine="720"/>
        <w:jc w:val="both"/>
        <w:textAlignment w:val="baseline"/>
      </w:pPr>
      <w:r>
        <w:rPr>
          <w:rStyle w:val="eop"/>
          <w:sz w:val="26"/>
          <w:szCs w:val="26"/>
        </w:rPr>
        <w:t> </w:t>
      </w:r>
    </w:p>
    <w:p w14:paraId="70F4BAD2" w14:textId="77777777" w:rsidR="00817364" w:rsidRDefault="00817364" w:rsidP="00A11C10">
      <w:pPr>
        <w:pStyle w:val="paragraph"/>
        <w:spacing w:before="0" w:beforeAutospacing="0" w:after="0" w:afterAutospacing="0"/>
        <w:jc w:val="both"/>
        <w:textAlignment w:val="baseline"/>
      </w:pPr>
      <w:r>
        <w:rPr>
          <w:rStyle w:val="normaltextrun"/>
          <w:b/>
          <w:bCs/>
          <w:sz w:val="26"/>
          <w:szCs w:val="26"/>
        </w:rPr>
        <w:t>ROLL CALL</w:t>
      </w:r>
      <w:r>
        <w:rPr>
          <w:rStyle w:val="eop"/>
          <w:sz w:val="26"/>
          <w:szCs w:val="26"/>
        </w:rPr>
        <w:t> </w:t>
      </w:r>
    </w:p>
    <w:p w14:paraId="77AFF057" w14:textId="25273B6B" w:rsidR="00817364" w:rsidRDefault="00817364" w:rsidP="00A11C10">
      <w:pPr>
        <w:pStyle w:val="paragraph"/>
        <w:spacing w:before="0" w:beforeAutospacing="0" w:after="0" w:afterAutospacing="0"/>
        <w:ind w:left="3240" w:hanging="2520"/>
        <w:jc w:val="both"/>
        <w:textAlignment w:val="baseline"/>
      </w:pPr>
      <w:r>
        <w:rPr>
          <w:rStyle w:val="normaltextrun"/>
          <w:sz w:val="26"/>
          <w:szCs w:val="26"/>
        </w:rPr>
        <w:t>Directors Present:</w:t>
      </w:r>
      <w:r>
        <w:rPr>
          <w:rStyle w:val="normaltextrun"/>
          <w:sz w:val="26"/>
          <w:szCs w:val="26"/>
        </w:rPr>
        <w:tab/>
      </w:r>
      <w:r w:rsidR="00C67572">
        <w:rPr>
          <w:rStyle w:val="normaltextrun"/>
          <w:sz w:val="26"/>
          <w:szCs w:val="26"/>
        </w:rPr>
        <w:t xml:space="preserve">Hobbs, de Fremery, </w:t>
      </w:r>
      <w:r>
        <w:rPr>
          <w:rStyle w:val="normaltextrun"/>
          <w:sz w:val="26"/>
          <w:szCs w:val="26"/>
        </w:rPr>
        <w:t xml:space="preserve">Crockett, </w:t>
      </w:r>
      <w:r w:rsidR="003E13A6">
        <w:rPr>
          <w:rStyle w:val="normaltextrun"/>
          <w:sz w:val="26"/>
          <w:szCs w:val="26"/>
        </w:rPr>
        <w:t>Seger, Pastor</w:t>
      </w:r>
      <w:r>
        <w:rPr>
          <w:rStyle w:val="eop"/>
          <w:sz w:val="26"/>
          <w:szCs w:val="26"/>
        </w:rPr>
        <w:t> </w:t>
      </w:r>
    </w:p>
    <w:p w14:paraId="33A422BB" w14:textId="77777777" w:rsidR="00817364" w:rsidRDefault="00817364" w:rsidP="00A11C10">
      <w:pPr>
        <w:pStyle w:val="paragraph"/>
        <w:spacing w:before="0" w:beforeAutospacing="0" w:after="0" w:afterAutospacing="0"/>
        <w:ind w:left="3240" w:hanging="2520"/>
        <w:jc w:val="both"/>
        <w:textAlignment w:val="baseline"/>
      </w:pPr>
      <w:r>
        <w:rPr>
          <w:rStyle w:val="normaltextrun"/>
          <w:sz w:val="26"/>
          <w:szCs w:val="26"/>
        </w:rPr>
        <w:t>Staff Present:</w:t>
      </w:r>
      <w:r>
        <w:rPr>
          <w:rStyle w:val="normaltextrun"/>
          <w:sz w:val="26"/>
          <w:szCs w:val="26"/>
        </w:rPr>
        <w:tab/>
        <w:t>Dan Muelrath, General Manager</w:t>
      </w:r>
      <w:r>
        <w:rPr>
          <w:rStyle w:val="eop"/>
          <w:sz w:val="26"/>
          <w:szCs w:val="26"/>
        </w:rPr>
        <w:t> </w:t>
      </w:r>
    </w:p>
    <w:p w14:paraId="3AD533C7" w14:textId="77777777" w:rsidR="00817364" w:rsidRDefault="00817364" w:rsidP="00A11C10">
      <w:pPr>
        <w:pStyle w:val="paragraph"/>
        <w:spacing w:before="0" w:beforeAutospacing="0" w:after="0" w:afterAutospacing="0"/>
        <w:ind w:left="3240" w:hanging="2520"/>
        <w:jc w:val="both"/>
        <w:textAlignment w:val="baseline"/>
      </w:pPr>
      <w:r>
        <w:rPr>
          <w:rStyle w:val="normaltextrun"/>
          <w:sz w:val="26"/>
          <w:szCs w:val="26"/>
        </w:rPr>
        <w:t>General Counsel:</w:t>
      </w:r>
      <w:r>
        <w:rPr>
          <w:rStyle w:val="normaltextrun"/>
          <w:sz w:val="26"/>
          <w:szCs w:val="26"/>
        </w:rPr>
        <w:tab/>
        <w:t>Jeffrey Polisner</w:t>
      </w:r>
      <w:r>
        <w:rPr>
          <w:rStyle w:val="eop"/>
          <w:sz w:val="26"/>
          <w:szCs w:val="26"/>
        </w:rPr>
        <w:t> </w:t>
      </w:r>
    </w:p>
    <w:p w14:paraId="20303CF3" w14:textId="77777777" w:rsidR="00817364" w:rsidRDefault="00817364" w:rsidP="00A11C10">
      <w:pPr>
        <w:pStyle w:val="paragraph"/>
        <w:spacing w:before="0" w:beforeAutospacing="0" w:after="0" w:afterAutospacing="0"/>
        <w:ind w:left="3240" w:hanging="2520"/>
        <w:textAlignment w:val="baseline"/>
      </w:pPr>
      <w:r>
        <w:rPr>
          <w:rStyle w:val="normaltextrun"/>
          <w:sz w:val="26"/>
          <w:szCs w:val="26"/>
        </w:rPr>
        <w:t>District Engineer:</w:t>
      </w:r>
      <w:r>
        <w:rPr>
          <w:rStyle w:val="normaltextrun"/>
          <w:sz w:val="26"/>
          <w:szCs w:val="26"/>
        </w:rPr>
        <w:tab/>
        <w:t>Bill Brick (CDM Smith)</w:t>
      </w:r>
      <w:r>
        <w:rPr>
          <w:rStyle w:val="eop"/>
          <w:sz w:val="26"/>
          <w:szCs w:val="26"/>
        </w:rPr>
        <w:t> </w:t>
      </w:r>
    </w:p>
    <w:p w14:paraId="759F0014" w14:textId="0566DC24" w:rsidR="00817364" w:rsidRDefault="00817364" w:rsidP="00A11C10">
      <w:pPr>
        <w:pStyle w:val="paragraph"/>
        <w:spacing w:before="0" w:beforeAutospacing="0" w:after="0" w:afterAutospacing="0"/>
        <w:ind w:left="3240" w:hanging="2520"/>
        <w:textAlignment w:val="baseline"/>
      </w:pPr>
      <w:r>
        <w:rPr>
          <w:rStyle w:val="normaltextrun"/>
          <w:sz w:val="26"/>
          <w:szCs w:val="26"/>
        </w:rPr>
        <w:t>Others Present:</w:t>
      </w:r>
      <w:r>
        <w:rPr>
          <w:rStyle w:val="normaltextrun"/>
          <w:sz w:val="26"/>
          <w:szCs w:val="26"/>
        </w:rPr>
        <w:tab/>
        <w:t>Peter Zirkle (ISD Director)</w:t>
      </w:r>
      <w:r w:rsidR="00535A96">
        <w:rPr>
          <w:rStyle w:val="normaltextrun"/>
          <w:sz w:val="26"/>
          <w:szCs w:val="26"/>
        </w:rPr>
        <w:t xml:space="preserve"> and</w:t>
      </w:r>
      <w:r>
        <w:rPr>
          <w:rStyle w:val="normaltextrun"/>
          <w:sz w:val="26"/>
          <w:szCs w:val="26"/>
        </w:rPr>
        <w:t xml:space="preserve"> </w:t>
      </w:r>
      <w:r w:rsidR="00535A96">
        <w:rPr>
          <w:rStyle w:val="normaltextrun"/>
          <w:sz w:val="26"/>
          <w:szCs w:val="26"/>
        </w:rPr>
        <w:t>Chief Christensen</w:t>
      </w:r>
      <w:r>
        <w:rPr>
          <w:rStyle w:val="eop"/>
          <w:sz w:val="26"/>
          <w:szCs w:val="26"/>
        </w:rPr>
        <w:t> </w:t>
      </w:r>
    </w:p>
    <w:p w14:paraId="6C839D63" w14:textId="1039D07C" w:rsidR="008C7C0D" w:rsidRDefault="008C7C0D" w:rsidP="00CF60F8">
      <w:pPr>
        <w:spacing w:line="276" w:lineRule="auto"/>
        <w:jc w:val="both"/>
        <w:rPr>
          <w:sz w:val="26"/>
          <w:szCs w:val="26"/>
        </w:rPr>
      </w:pPr>
    </w:p>
    <w:p w14:paraId="14FFDFB8" w14:textId="77777777" w:rsidR="008C7C0D" w:rsidRDefault="008C7C0D" w:rsidP="00CF60F8">
      <w:pPr>
        <w:spacing w:line="276" w:lineRule="auto"/>
        <w:jc w:val="both"/>
        <w:rPr>
          <w:sz w:val="26"/>
          <w:szCs w:val="26"/>
        </w:rPr>
      </w:pPr>
    </w:p>
    <w:p w14:paraId="3FAB7AAD" w14:textId="2A7D4A9C" w:rsidR="00AA1571" w:rsidRDefault="004426DD" w:rsidP="00CF60F8">
      <w:pPr>
        <w:pStyle w:val="BodyTextIndent2"/>
        <w:numPr>
          <w:ilvl w:val="0"/>
          <w:numId w:val="23"/>
        </w:numPr>
        <w:spacing w:line="276" w:lineRule="auto"/>
        <w:ind w:left="720"/>
        <w:jc w:val="both"/>
      </w:pPr>
      <w:r w:rsidRPr="00DE7FC6">
        <w:t>Pledge of Allegiance.</w:t>
      </w:r>
    </w:p>
    <w:p w14:paraId="23A4006A" w14:textId="65B0AFC2" w:rsidR="00354A86" w:rsidRDefault="00354A86" w:rsidP="00354A86">
      <w:pPr>
        <w:pStyle w:val="BodyTextIndent2"/>
        <w:spacing w:line="276" w:lineRule="auto"/>
        <w:jc w:val="both"/>
      </w:pPr>
    </w:p>
    <w:p w14:paraId="465389BB" w14:textId="22F22397" w:rsidR="00354A86" w:rsidRPr="00354A86" w:rsidRDefault="00354A86" w:rsidP="00354A86">
      <w:pPr>
        <w:pStyle w:val="BodyTextIndent2"/>
        <w:spacing w:line="276" w:lineRule="auto"/>
        <w:ind w:left="1440"/>
        <w:jc w:val="both"/>
        <w:rPr>
          <w:b w:val="0"/>
          <w:bCs/>
        </w:rPr>
      </w:pPr>
      <w:r w:rsidRPr="00354A86">
        <w:rPr>
          <w:b w:val="0"/>
          <w:bCs/>
        </w:rPr>
        <w:t>Skipped due to conference call</w:t>
      </w:r>
      <w:r w:rsidR="009C5298">
        <w:rPr>
          <w:b w:val="0"/>
          <w:bCs/>
        </w:rPr>
        <w:t xml:space="preserve"> meeting</w:t>
      </w:r>
      <w:r w:rsidRPr="00354A86">
        <w:rPr>
          <w:b w:val="0"/>
          <w:bCs/>
        </w:rPr>
        <w:t>.</w:t>
      </w:r>
    </w:p>
    <w:p w14:paraId="408B6F51" w14:textId="7BDBF4D8" w:rsidR="00AA1571" w:rsidRPr="00DE7FC6" w:rsidRDefault="00AA1571" w:rsidP="00CF60F8">
      <w:pPr>
        <w:spacing w:line="276" w:lineRule="auto"/>
        <w:jc w:val="both"/>
        <w:rPr>
          <w:bCs/>
          <w:sz w:val="26"/>
          <w:szCs w:val="26"/>
        </w:rPr>
      </w:pPr>
    </w:p>
    <w:p w14:paraId="34673D1C" w14:textId="77777777" w:rsidR="008C7C0D" w:rsidRPr="00DE7FC6" w:rsidRDefault="008C7C0D" w:rsidP="00CF60F8">
      <w:pPr>
        <w:spacing w:line="276" w:lineRule="auto"/>
        <w:jc w:val="both"/>
        <w:rPr>
          <w:bCs/>
          <w:sz w:val="26"/>
          <w:szCs w:val="26"/>
        </w:rPr>
      </w:pPr>
    </w:p>
    <w:p w14:paraId="5E49F17E" w14:textId="5C599D14" w:rsidR="00792149" w:rsidRPr="008C1B34" w:rsidRDefault="004426DD" w:rsidP="00CF60F8">
      <w:pPr>
        <w:pStyle w:val="BodyTextIndent2"/>
        <w:numPr>
          <w:ilvl w:val="0"/>
          <w:numId w:val="23"/>
        </w:numPr>
        <w:spacing w:line="276" w:lineRule="auto"/>
        <w:ind w:left="720"/>
        <w:jc w:val="both"/>
      </w:pPr>
      <w:r w:rsidRPr="00DE7FC6">
        <w:t xml:space="preserve">Public Input.  </w:t>
      </w:r>
      <w:r w:rsidRPr="008C7C0D">
        <w:rPr>
          <w:b w:val="0"/>
          <w:bCs/>
        </w:rPr>
        <w:t>(Anyone present may address the Board of Directors on any subject within the jurisdiction of Diablo Water District. This need not be related to any item on the Agenda</w:t>
      </w:r>
      <w:r w:rsidR="00A85261" w:rsidRPr="008C7C0D">
        <w:rPr>
          <w:b w:val="0"/>
          <w:bCs/>
        </w:rPr>
        <w:t>)</w:t>
      </w:r>
      <w:r w:rsidRPr="008C7C0D">
        <w:rPr>
          <w:b w:val="0"/>
          <w:bCs/>
        </w:rPr>
        <w:t>.</w:t>
      </w:r>
    </w:p>
    <w:p w14:paraId="74EBF68F" w14:textId="1B5EB42D" w:rsidR="008C1B34" w:rsidRDefault="008C1B34" w:rsidP="008C1B34">
      <w:pPr>
        <w:pStyle w:val="BodyTextIndent2"/>
        <w:spacing w:line="276" w:lineRule="auto"/>
        <w:jc w:val="both"/>
      </w:pPr>
    </w:p>
    <w:p w14:paraId="1B32EF4D" w14:textId="70ADB988" w:rsidR="008C1B34" w:rsidRPr="008C1B34" w:rsidRDefault="008C1B34" w:rsidP="008C1B34">
      <w:pPr>
        <w:pStyle w:val="BodyTextIndent2"/>
        <w:spacing w:line="276" w:lineRule="auto"/>
        <w:ind w:left="1440"/>
        <w:jc w:val="both"/>
        <w:rPr>
          <w:b w:val="0"/>
          <w:bCs/>
        </w:rPr>
      </w:pPr>
      <w:r w:rsidRPr="008C1B34">
        <w:rPr>
          <w:b w:val="0"/>
          <w:bCs/>
        </w:rPr>
        <w:t>None.</w:t>
      </w:r>
    </w:p>
    <w:p w14:paraId="0E955610" w14:textId="121359EB" w:rsidR="00792149" w:rsidRDefault="00792149" w:rsidP="00EF14DF">
      <w:pPr>
        <w:pStyle w:val="BodyTextIndent2"/>
        <w:spacing w:line="276" w:lineRule="auto"/>
        <w:ind w:left="0" w:firstLine="0"/>
        <w:jc w:val="both"/>
      </w:pPr>
    </w:p>
    <w:p w14:paraId="0B6D3609" w14:textId="3E4C0A82" w:rsidR="00792149" w:rsidRDefault="00792149" w:rsidP="00CF60F8">
      <w:pPr>
        <w:pStyle w:val="BodyTextIndent2"/>
        <w:spacing w:line="276" w:lineRule="auto"/>
        <w:ind w:firstLine="0"/>
        <w:jc w:val="both"/>
      </w:pPr>
    </w:p>
    <w:p w14:paraId="254B6A08" w14:textId="77777777" w:rsidR="009C5298" w:rsidRDefault="009C5298" w:rsidP="007416F4">
      <w:pPr>
        <w:pStyle w:val="BodyTextIndent2"/>
        <w:spacing w:line="276" w:lineRule="auto"/>
        <w:ind w:left="0" w:firstLine="0"/>
        <w:jc w:val="both"/>
      </w:pPr>
    </w:p>
    <w:p w14:paraId="53CEB76C" w14:textId="47C78112" w:rsidR="008C7C0D" w:rsidRDefault="008C7C0D" w:rsidP="00CF60F8">
      <w:pPr>
        <w:pStyle w:val="BodyTextIndent2"/>
        <w:numPr>
          <w:ilvl w:val="0"/>
          <w:numId w:val="23"/>
        </w:numPr>
        <w:spacing w:line="276" w:lineRule="auto"/>
        <w:ind w:left="720"/>
        <w:jc w:val="both"/>
      </w:pPr>
      <w:r>
        <w:lastRenderedPageBreak/>
        <w:t>Presentation by Oakley Chief of Polic</w:t>
      </w:r>
      <w:r w:rsidR="00EF14DF">
        <w:t>e</w:t>
      </w:r>
      <w:r>
        <w:t xml:space="preserve"> Christensen</w:t>
      </w:r>
      <w:r w:rsidR="00F87DD6">
        <w:t>: Emergency Preparedness</w:t>
      </w:r>
      <w:r>
        <w:t>.</w:t>
      </w:r>
    </w:p>
    <w:p w14:paraId="641A50C6" w14:textId="6099A008" w:rsidR="008C7C0D" w:rsidRDefault="008C7C0D" w:rsidP="00CF60F8">
      <w:pPr>
        <w:pStyle w:val="BodyTextIndent2"/>
        <w:spacing w:line="276" w:lineRule="auto"/>
        <w:jc w:val="both"/>
      </w:pPr>
    </w:p>
    <w:p w14:paraId="060C5D5A" w14:textId="592F8108" w:rsidR="008C7C0D" w:rsidRDefault="00CE53F4" w:rsidP="003D48FE">
      <w:pPr>
        <w:pStyle w:val="BodyTextIndent2"/>
        <w:spacing w:line="276" w:lineRule="auto"/>
        <w:ind w:firstLine="0"/>
        <w:jc w:val="both"/>
        <w:rPr>
          <w:b w:val="0"/>
        </w:rPr>
      </w:pPr>
      <w:r>
        <w:rPr>
          <w:b w:val="0"/>
        </w:rPr>
        <w:t>Chief Christensen presented</w:t>
      </w:r>
      <w:r w:rsidR="000504DD">
        <w:rPr>
          <w:b w:val="0"/>
        </w:rPr>
        <w:t xml:space="preserve"> </w:t>
      </w:r>
      <w:r w:rsidR="00213C0F">
        <w:rPr>
          <w:b w:val="0"/>
        </w:rPr>
        <w:t>the</w:t>
      </w:r>
      <w:r w:rsidR="000504DD">
        <w:rPr>
          <w:b w:val="0"/>
        </w:rPr>
        <w:t xml:space="preserve"> City</w:t>
      </w:r>
      <w:r w:rsidR="00213C0F">
        <w:rPr>
          <w:b w:val="0"/>
        </w:rPr>
        <w:t>’s</w:t>
      </w:r>
      <w:r w:rsidR="000504DD">
        <w:rPr>
          <w:b w:val="0"/>
        </w:rPr>
        <w:t xml:space="preserve"> emergency preparedness efforts in addition to </w:t>
      </w:r>
      <w:r w:rsidR="00213C0F">
        <w:rPr>
          <w:b w:val="0"/>
        </w:rPr>
        <w:t>an update on the current status of the COVID-19 pandemic.</w:t>
      </w:r>
    </w:p>
    <w:p w14:paraId="0E75FEBB" w14:textId="5FB9F1D9" w:rsidR="009C5298" w:rsidRDefault="009C5298" w:rsidP="003D48FE">
      <w:pPr>
        <w:pStyle w:val="BodyTextIndent2"/>
        <w:spacing w:line="276" w:lineRule="auto"/>
        <w:ind w:firstLine="0"/>
        <w:jc w:val="both"/>
        <w:rPr>
          <w:b w:val="0"/>
        </w:rPr>
      </w:pPr>
    </w:p>
    <w:p w14:paraId="7B7FE839" w14:textId="77777777" w:rsidR="009C5298" w:rsidRPr="003D48FE" w:rsidRDefault="009C5298" w:rsidP="003D48FE">
      <w:pPr>
        <w:pStyle w:val="BodyTextIndent2"/>
        <w:spacing w:line="276" w:lineRule="auto"/>
        <w:ind w:firstLine="0"/>
        <w:jc w:val="both"/>
        <w:rPr>
          <w:b w:val="0"/>
        </w:rPr>
      </w:pPr>
    </w:p>
    <w:p w14:paraId="06221C2A" w14:textId="703F05FB" w:rsidR="008C7C0D" w:rsidRPr="00471492" w:rsidRDefault="008C7C0D" w:rsidP="00CF60F8">
      <w:pPr>
        <w:pStyle w:val="ListParagraph"/>
        <w:numPr>
          <w:ilvl w:val="0"/>
          <w:numId w:val="23"/>
        </w:numPr>
        <w:autoSpaceDE w:val="0"/>
        <w:autoSpaceDN w:val="0"/>
        <w:adjustRightInd w:val="0"/>
        <w:spacing w:line="276" w:lineRule="auto"/>
        <w:ind w:left="720"/>
        <w:rPr>
          <w:b/>
          <w:sz w:val="26"/>
          <w:szCs w:val="26"/>
        </w:rPr>
      </w:pPr>
      <w:r w:rsidRPr="008C7C0D">
        <w:rPr>
          <w:b/>
          <w:sz w:val="26"/>
          <w:szCs w:val="26"/>
        </w:rPr>
        <w:t>Consent Calendar</w:t>
      </w:r>
      <w:r>
        <w:rPr>
          <w:b/>
          <w:sz w:val="26"/>
          <w:szCs w:val="26"/>
        </w:rPr>
        <w:t>.</w:t>
      </w:r>
      <w:r w:rsidRPr="008C7C0D">
        <w:rPr>
          <w:b/>
          <w:sz w:val="26"/>
          <w:szCs w:val="26"/>
        </w:rPr>
        <w:t xml:space="preserve"> </w:t>
      </w:r>
      <w:r w:rsidRPr="00DB2A2E">
        <w:rPr>
          <w:bCs/>
          <w:sz w:val="26"/>
          <w:szCs w:val="26"/>
        </w:rPr>
        <w:t>(</w:t>
      </w:r>
      <w:r w:rsidRPr="008C7C0D">
        <w:rPr>
          <w:bCs/>
          <w:sz w:val="26"/>
          <w:szCs w:val="26"/>
        </w:rPr>
        <w:t xml:space="preserve">It is recommended by the General Manager that these items, which are expected to be routine in nature and without controversy, be received and acted upon by the Board without discussion. If any Board member or interested party requests that an item be removed from the Consent </w:t>
      </w:r>
      <w:r w:rsidR="00DB2A2E">
        <w:rPr>
          <w:bCs/>
          <w:sz w:val="26"/>
          <w:szCs w:val="26"/>
        </w:rPr>
        <w:t>Calendar</w:t>
      </w:r>
      <w:r w:rsidRPr="008C7C0D">
        <w:rPr>
          <w:bCs/>
          <w:sz w:val="26"/>
          <w:szCs w:val="26"/>
        </w:rPr>
        <w:t xml:space="preserve"> for discussion, it will be considered separately.</w:t>
      </w:r>
      <w:r w:rsidR="00DB2A2E">
        <w:rPr>
          <w:bCs/>
          <w:sz w:val="26"/>
          <w:szCs w:val="26"/>
        </w:rPr>
        <w:t>)</w:t>
      </w:r>
      <w:r w:rsidRPr="008C7C0D">
        <w:rPr>
          <w:bCs/>
          <w:sz w:val="26"/>
          <w:szCs w:val="26"/>
        </w:rPr>
        <w:t xml:space="preserve"> </w:t>
      </w:r>
    </w:p>
    <w:p w14:paraId="6519895E" w14:textId="1FB7C04E" w:rsidR="00735F43" w:rsidRDefault="00735F43" w:rsidP="00CF60F8">
      <w:pPr>
        <w:pStyle w:val="ListParagraph"/>
        <w:autoSpaceDE w:val="0"/>
        <w:autoSpaceDN w:val="0"/>
        <w:adjustRightInd w:val="0"/>
        <w:spacing w:line="276" w:lineRule="auto"/>
        <w:rPr>
          <w:b/>
          <w:sz w:val="26"/>
          <w:szCs w:val="26"/>
        </w:rPr>
      </w:pPr>
    </w:p>
    <w:p w14:paraId="79C1C7E0" w14:textId="30218DB8" w:rsidR="00735F43" w:rsidRPr="00F735A6" w:rsidRDefault="00735F43" w:rsidP="00F735A6">
      <w:pPr>
        <w:pStyle w:val="ListParagraph"/>
        <w:autoSpaceDE w:val="0"/>
        <w:autoSpaceDN w:val="0"/>
        <w:adjustRightInd w:val="0"/>
        <w:spacing w:line="276" w:lineRule="auto"/>
        <w:rPr>
          <w:bCs/>
          <w:sz w:val="26"/>
          <w:szCs w:val="26"/>
        </w:rPr>
      </w:pPr>
      <w:r w:rsidRPr="00F735A6">
        <w:rPr>
          <w:bCs/>
          <w:sz w:val="26"/>
          <w:szCs w:val="26"/>
        </w:rPr>
        <w:t>At the request of Director Seger, Item 4.</w:t>
      </w:r>
      <w:r w:rsidR="00F735A6" w:rsidRPr="00F735A6">
        <w:rPr>
          <w:bCs/>
          <w:sz w:val="26"/>
          <w:szCs w:val="26"/>
        </w:rPr>
        <w:t>D was pulled for discussion.</w:t>
      </w:r>
    </w:p>
    <w:p w14:paraId="10815BFE" w14:textId="77777777" w:rsidR="008C7C0D" w:rsidRPr="00F735A6" w:rsidRDefault="008C7C0D" w:rsidP="00CF60F8">
      <w:pPr>
        <w:pStyle w:val="ListParagraph"/>
        <w:autoSpaceDE w:val="0"/>
        <w:autoSpaceDN w:val="0"/>
        <w:adjustRightInd w:val="0"/>
        <w:spacing w:line="276" w:lineRule="auto"/>
        <w:rPr>
          <w:bCs/>
          <w:sz w:val="26"/>
          <w:szCs w:val="26"/>
        </w:rPr>
      </w:pPr>
    </w:p>
    <w:p w14:paraId="2BD4D07B" w14:textId="2EAB8C49" w:rsidR="008C7C0D" w:rsidRPr="00B72624" w:rsidRDefault="00792149" w:rsidP="00B72624">
      <w:pPr>
        <w:pStyle w:val="ListParagraph"/>
        <w:numPr>
          <w:ilvl w:val="1"/>
          <w:numId w:val="23"/>
        </w:numPr>
        <w:autoSpaceDE w:val="0"/>
        <w:autoSpaceDN w:val="0"/>
        <w:adjustRightInd w:val="0"/>
        <w:spacing w:line="276" w:lineRule="auto"/>
        <w:ind w:left="1080"/>
        <w:rPr>
          <w:b/>
          <w:bCs/>
          <w:sz w:val="26"/>
          <w:szCs w:val="26"/>
        </w:rPr>
      </w:pPr>
      <w:r w:rsidRPr="00DC3D8A">
        <w:rPr>
          <w:b/>
          <w:bCs/>
          <w:sz w:val="26"/>
          <w:szCs w:val="26"/>
        </w:rPr>
        <w:t xml:space="preserve">Minutes of the Regular Meeting of </w:t>
      </w:r>
      <w:r w:rsidR="008C7C0D" w:rsidRPr="00DC3D8A">
        <w:rPr>
          <w:b/>
          <w:bCs/>
          <w:sz w:val="26"/>
          <w:szCs w:val="26"/>
        </w:rPr>
        <w:t>February 26, 2020</w:t>
      </w:r>
      <w:r w:rsidRPr="00DC3D8A">
        <w:rPr>
          <w:b/>
          <w:bCs/>
          <w:sz w:val="26"/>
          <w:szCs w:val="26"/>
        </w:rPr>
        <w:t>.</w:t>
      </w:r>
    </w:p>
    <w:p w14:paraId="6A8D8EF9" w14:textId="77777777" w:rsidR="008C7C0D" w:rsidRPr="00DC3D8A" w:rsidRDefault="008C7C0D" w:rsidP="00CF60F8">
      <w:pPr>
        <w:pStyle w:val="ListParagraph"/>
        <w:autoSpaceDE w:val="0"/>
        <w:autoSpaceDN w:val="0"/>
        <w:adjustRightInd w:val="0"/>
        <w:spacing w:line="276" w:lineRule="auto"/>
        <w:ind w:left="1080"/>
        <w:rPr>
          <w:sz w:val="26"/>
          <w:szCs w:val="26"/>
        </w:rPr>
      </w:pPr>
    </w:p>
    <w:p w14:paraId="1E2119E5" w14:textId="6A905A43" w:rsidR="007B285C" w:rsidRPr="00DC3D8A" w:rsidRDefault="008C7C0D" w:rsidP="00CF60F8">
      <w:pPr>
        <w:pStyle w:val="ListParagraph"/>
        <w:numPr>
          <w:ilvl w:val="1"/>
          <w:numId w:val="23"/>
        </w:numPr>
        <w:autoSpaceDE w:val="0"/>
        <w:autoSpaceDN w:val="0"/>
        <w:adjustRightInd w:val="0"/>
        <w:spacing w:line="276" w:lineRule="auto"/>
        <w:ind w:left="1080"/>
        <w:rPr>
          <w:b/>
          <w:bCs/>
          <w:sz w:val="26"/>
          <w:szCs w:val="26"/>
        </w:rPr>
      </w:pPr>
      <w:r w:rsidRPr="00DC3D8A">
        <w:rPr>
          <w:b/>
          <w:bCs/>
          <w:sz w:val="26"/>
          <w:szCs w:val="26"/>
        </w:rPr>
        <w:t>Authorization to Execute Agreement with Mann, Urrutia, Nelson Certified Public Accounts &amp; Associates, Limited Liability Partnership to Perform Fiscal Year 2019/20 Audit, in the Amount of $31,000.</w:t>
      </w:r>
    </w:p>
    <w:p w14:paraId="77EB42FC" w14:textId="77777777" w:rsidR="00204C3B" w:rsidRPr="00B72624" w:rsidRDefault="00204C3B" w:rsidP="00B72624">
      <w:pPr>
        <w:autoSpaceDE w:val="0"/>
        <w:autoSpaceDN w:val="0"/>
        <w:adjustRightInd w:val="0"/>
        <w:spacing w:line="276" w:lineRule="auto"/>
        <w:rPr>
          <w:sz w:val="26"/>
          <w:szCs w:val="26"/>
        </w:rPr>
      </w:pPr>
    </w:p>
    <w:p w14:paraId="3EE3A491" w14:textId="7851ADD3" w:rsidR="007B285C" w:rsidRPr="00DC3D8A" w:rsidRDefault="007B285C" w:rsidP="00CF60F8">
      <w:pPr>
        <w:pStyle w:val="ListParagraph"/>
        <w:numPr>
          <w:ilvl w:val="1"/>
          <w:numId w:val="23"/>
        </w:numPr>
        <w:autoSpaceDE w:val="0"/>
        <w:autoSpaceDN w:val="0"/>
        <w:adjustRightInd w:val="0"/>
        <w:spacing w:line="276" w:lineRule="auto"/>
        <w:ind w:left="1080"/>
        <w:rPr>
          <w:b/>
          <w:bCs/>
          <w:sz w:val="26"/>
          <w:szCs w:val="26"/>
        </w:rPr>
      </w:pPr>
      <w:r w:rsidRPr="00DC3D8A">
        <w:rPr>
          <w:b/>
          <w:bCs/>
          <w:sz w:val="26"/>
          <w:szCs w:val="26"/>
        </w:rPr>
        <w:t>Santiago Island Facilities Installation Agreement.</w:t>
      </w:r>
    </w:p>
    <w:p w14:paraId="708662CC" w14:textId="34106E9E" w:rsidR="004D660E" w:rsidRPr="00DC3D8A" w:rsidRDefault="004D660E" w:rsidP="00CF60F8">
      <w:pPr>
        <w:autoSpaceDE w:val="0"/>
        <w:autoSpaceDN w:val="0"/>
        <w:adjustRightInd w:val="0"/>
        <w:spacing w:line="276" w:lineRule="auto"/>
        <w:rPr>
          <w:b/>
          <w:bCs/>
          <w:sz w:val="26"/>
          <w:szCs w:val="26"/>
        </w:rPr>
      </w:pPr>
    </w:p>
    <w:p w14:paraId="3831C1CA" w14:textId="5160A8AE" w:rsidR="00B72624" w:rsidRDefault="00B72624" w:rsidP="00370BAD">
      <w:pPr>
        <w:autoSpaceDE w:val="0"/>
        <w:autoSpaceDN w:val="0"/>
        <w:adjustRightInd w:val="0"/>
        <w:spacing w:line="276" w:lineRule="auto"/>
        <w:ind w:left="720"/>
        <w:rPr>
          <w:sz w:val="26"/>
          <w:szCs w:val="26"/>
        </w:rPr>
      </w:pPr>
      <w:r w:rsidRPr="00B72624">
        <w:rPr>
          <w:sz w:val="26"/>
          <w:szCs w:val="26"/>
        </w:rPr>
        <w:t xml:space="preserve">It was moved by </w:t>
      </w:r>
      <w:r w:rsidR="004441BC">
        <w:rPr>
          <w:sz w:val="26"/>
          <w:szCs w:val="26"/>
        </w:rPr>
        <w:t>Director Seger</w:t>
      </w:r>
      <w:r w:rsidRPr="00B72624">
        <w:rPr>
          <w:sz w:val="26"/>
          <w:szCs w:val="26"/>
        </w:rPr>
        <w:t xml:space="preserve">, seconded by </w:t>
      </w:r>
      <w:r w:rsidR="0006616A">
        <w:rPr>
          <w:sz w:val="26"/>
          <w:szCs w:val="26"/>
        </w:rPr>
        <w:t>Vice President de Fremery</w:t>
      </w:r>
      <w:r w:rsidR="00204C74">
        <w:rPr>
          <w:sz w:val="26"/>
          <w:szCs w:val="26"/>
        </w:rPr>
        <w:t xml:space="preserve"> </w:t>
      </w:r>
      <w:r w:rsidRPr="00B72624">
        <w:rPr>
          <w:sz w:val="26"/>
          <w:szCs w:val="26"/>
        </w:rPr>
        <w:t xml:space="preserve">and approved by the following vote to Approve </w:t>
      </w:r>
      <w:r w:rsidR="006C1BFE">
        <w:rPr>
          <w:sz w:val="26"/>
          <w:szCs w:val="26"/>
        </w:rPr>
        <w:t xml:space="preserve">Consent Calendar Items 4.A through </w:t>
      </w:r>
      <w:r w:rsidR="00204C74">
        <w:rPr>
          <w:sz w:val="26"/>
          <w:szCs w:val="26"/>
        </w:rPr>
        <w:t>4.C.</w:t>
      </w:r>
    </w:p>
    <w:p w14:paraId="1CBE1CCA" w14:textId="77777777" w:rsidR="00370BAD" w:rsidRPr="00B72624" w:rsidRDefault="00370BAD" w:rsidP="00370BAD">
      <w:pPr>
        <w:autoSpaceDE w:val="0"/>
        <w:autoSpaceDN w:val="0"/>
        <w:adjustRightInd w:val="0"/>
        <w:spacing w:line="276" w:lineRule="auto"/>
        <w:ind w:left="720"/>
        <w:rPr>
          <w:sz w:val="26"/>
          <w:szCs w:val="26"/>
        </w:rPr>
      </w:pPr>
    </w:p>
    <w:p w14:paraId="68AAFDE2" w14:textId="4358ACDC" w:rsidR="00370BAD" w:rsidRDefault="00B72624" w:rsidP="00370BAD">
      <w:pPr>
        <w:autoSpaceDE w:val="0"/>
        <w:autoSpaceDN w:val="0"/>
        <w:adjustRightInd w:val="0"/>
        <w:spacing w:line="276" w:lineRule="auto"/>
        <w:ind w:firstLine="720"/>
        <w:rPr>
          <w:sz w:val="26"/>
          <w:szCs w:val="26"/>
        </w:rPr>
      </w:pPr>
      <w:r w:rsidRPr="00B72624">
        <w:rPr>
          <w:sz w:val="26"/>
          <w:szCs w:val="26"/>
        </w:rPr>
        <w:t xml:space="preserve">AYES: </w:t>
      </w:r>
      <w:r w:rsidR="00703482">
        <w:rPr>
          <w:sz w:val="26"/>
          <w:szCs w:val="26"/>
        </w:rPr>
        <w:tab/>
      </w:r>
      <w:r w:rsidR="0006616A">
        <w:rPr>
          <w:sz w:val="26"/>
          <w:szCs w:val="26"/>
        </w:rPr>
        <w:t>Hobb</w:t>
      </w:r>
      <w:r w:rsidR="00703482">
        <w:rPr>
          <w:sz w:val="26"/>
          <w:szCs w:val="26"/>
        </w:rPr>
        <w:t>s</w:t>
      </w:r>
      <w:r w:rsidR="0006616A">
        <w:rPr>
          <w:sz w:val="26"/>
          <w:szCs w:val="26"/>
        </w:rPr>
        <w:t>, de Fremery, Crocket, Seger, Pastor</w:t>
      </w:r>
    </w:p>
    <w:p w14:paraId="67E44104" w14:textId="07F80A79" w:rsidR="00B72624" w:rsidRPr="00B72624" w:rsidRDefault="00B72624" w:rsidP="00370BAD">
      <w:pPr>
        <w:autoSpaceDE w:val="0"/>
        <w:autoSpaceDN w:val="0"/>
        <w:adjustRightInd w:val="0"/>
        <w:spacing w:line="276" w:lineRule="auto"/>
        <w:ind w:firstLine="720"/>
        <w:rPr>
          <w:sz w:val="26"/>
          <w:szCs w:val="26"/>
        </w:rPr>
      </w:pPr>
      <w:r w:rsidRPr="00B72624">
        <w:rPr>
          <w:sz w:val="26"/>
          <w:szCs w:val="26"/>
        </w:rPr>
        <w:t>NOES:</w:t>
      </w:r>
      <w:r w:rsidR="00703482">
        <w:rPr>
          <w:sz w:val="26"/>
          <w:szCs w:val="26"/>
        </w:rPr>
        <w:tab/>
        <w:t>None</w:t>
      </w:r>
    </w:p>
    <w:p w14:paraId="7570628F" w14:textId="3DAA24F5" w:rsidR="004D660E" w:rsidRPr="00DC3D8A" w:rsidRDefault="00B72624" w:rsidP="00370BAD">
      <w:pPr>
        <w:autoSpaceDE w:val="0"/>
        <w:autoSpaceDN w:val="0"/>
        <w:adjustRightInd w:val="0"/>
        <w:spacing w:line="276" w:lineRule="auto"/>
        <w:ind w:firstLine="720"/>
        <w:rPr>
          <w:sz w:val="26"/>
          <w:szCs w:val="26"/>
        </w:rPr>
      </w:pPr>
      <w:r w:rsidRPr="00B72624">
        <w:rPr>
          <w:sz w:val="26"/>
          <w:szCs w:val="26"/>
        </w:rPr>
        <w:t>ABSTAIN:</w:t>
      </w:r>
      <w:r w:rsidR="00703482">
        <w:rPr>
          <w:sz w:val="26"/>
          <w:szCs w:val="26"/>
        </w:rPr>
        <w:tab/>
        <w:t>None</w:t>
      </w:r>
    </w:p>
    <w:p w14:paraId="6C1611F8" w14:textId="77777777" w:rsidR="004D660E" w:rsidRPr="00DC3D8A" w:rsidRDefault="004D660E" w:rsidP="00CF60F8">
      <w:pPr>
        <w:autoSpaceDE w:val="0"/>
        <w:autoSpaceDN w:val="0"/>
        <w:adjustRightInd w:val="0"/>
        <w:spacing w:line="276" w:lineRule="auto"/>
        <w:ind w:left="1080"/>
        <w:rPr>
          <w:b/>
          <w:bCs/>
          <w:sz w:val="26"/>
          <w:szCs w:val="26"/>
        </w:rPr>
      </w:pPr>
    </w:p>
    <w:p w14:paraId="710055F7" w14:textId="4AD9C510" w:rsidR="00CA331F" w:rsidRPr="00DC3D8A" w:rsidRDefault="00CA331F" w:rsidP="00CF60F8">
      <w:pPr>
        <w:pStyle w:val="ListParagraph"/>
        <w:numPr>
          <w:ilvl w:val="1"/>
          <w:numId w:val="23"/>
        </w:numPr>
        <w:autoSpaceDE w:val="0"/>
        <w:autoSpaceDN w:val="0"/>
        <w:adjustRightInd w:val="0"/>
        <w:spacing w:line="276" w:lineRule="auto"/>
        <w:ind w:left="1080"/>
        <w:rPr>
          <w:b/>
          <w:bCs/>
          <w:sz w:val="26"/>
          <w:szCs w:val="26"/>
        </w:rPr>
      </w:pPr>
      <w:r w:rsidRPr="00DC3D8A">
        <w:rPr>
          <w:b/>
          <w:bCs/>
          <w:sz w:val="26"/>
          <w:szCs w:val="26"/>
        </w:rPr>
        <w:t>Oakley Logistics Center Facilities Installation Agreement.</w:t>
      </w:r>
    </w:p>
    <w:p w14:paraId="36156C94" w14:textId="77777777" w:rsidR="00CB300F" w:rsidRPr="00DC3D8A" w:rsidRDefault="00CB300F" w:rsidP="00CF60F8">
      <w:pPr>
        <w:pStyle w:val="BodyTextIndent2"/>
        <w:tabs>
          <w:tab w:val="left" w:pos="1260"/>
        </w:tabs>
        <w:spacing w:line="276" w:lineRule="auto"/>
        <w:ind w:firstLine="0"/>
        <w:jc w:val="both"/>
      </w:pPr>
    </w:p>
    <w:p w14:paraId="6EF339F0" w14:textId="131ABF79" w:rsidR="00CB300F" w:rsidRDefault="002A359C" w:rsidP="002A359C">
      <w:pPr>
        <w:pStyle w:val="BodyTextIndent2"/>
        <w:tabs>
          <w:tab w:val="left" w:pos="1980"/>
        </w:tabs>
        <w:spacing w:line="276" w:lineRule="auto"/>
        <w:rPr>
          <w:b w:val="0"/>
          <w:bCs/>
        </w:rPr>
      </w:pPr>
      <w:r>
        <w:rPr>
          <w:b w:val="0"/>
          <w:bCs/>
        </w:rPr>
        <w:tab/>
      </w:r>
      <w:r w:rsidR="00D7382A">
        <w:rPr>
          <w:b w:val="0"/>
          <w:bCs/>
        </w:rPr>
        <w:t xml:space="preserve">Director Seger </w:t>
      </w:r>
      <w:r w:rsidR="00240710">
        <w:rPr>
          <w:b w:val="0"/>
          <w:bCs/>
        </w:rPr>
        <w:t>discussed the site</w:t>
      </w:r>
      <w:r w:rsidR="0028498D">
        <w:rPr>
          <w:b w:val="0"/>
          <w:bCs/>
        </w:rPr>
        <w:t xml:space="preserve">, </w:t>
      </w:r>
      <w:r w:rsidR="00240710">
        <w:rPr>
          <w:b w:val="0"/>
          <w:bCs/>
        </w:rPr>
        <w:t>its previous uses</w:t>
      </w:r>
      <w:r w:rsidR="0065010A">
        <w:rPr>
          <w:b w:val="0"/>
          <w:bCs/>
        </w:rPr>
        <w:t>, groundwater</w:t>
      </w:r>
      <w:r w:rsidR="00FF0C5D">
        <w:rPr>
          <w:b w:val="0"/>
          <w:bCs/>
        </w:rPr>
        <w:t xml:space="preserve"> </w:t>
      </w:r>
      <w:r w:rsidR="00240710">
        <w:rPr>
          <w:b w:val="0"/>
          <w:bCs/>
        </w:rPr>
        <w:t>contamination</w:t>
      </w:r>
      <w:r w:rsidR="0065010A">
        <w:rPr>
          <w:b w:val="0"/>
          <w:bCs/>
        </w:rPr>
        <w:t xml:space="preserve"> and the potential roles and responsibilities of the</w:t>
      </w:r>
      <w:r w:rsidR="00703482">
        <w:rPr>
          <w:b w:val="0"/>
          <w:bCs/>
        </w:rPr>
        <w:t xml:space="preserve"> District’s</w:t>
      </w:r>
      <w:r w:rsidR="0065010A">
        <w:rPr>
          <w:b w:val="0"/>
          <w:bCs/>
        </w:rPr>
        <w:t xml:space="preserve"> groundwater sustainability agency</w:t>
      </w:r>
      <w:r w:rsidR="00240710">
        <w:rPr>
          <w:b w:val="0"/>
          <w:bCs/>
        </w:rPr>
        <w:t>.</w:t>
      </w:r>
      <w:r w:rsidR="00FD3AF7">
        <w:rPr>
          <w:b w:val="0"/>
          <w:bCs/>
        </w:rPr>
        <w:t xml:space="preserve">  </w:t>
      </w:r>
      <w:r w:rsidR="007F137B">
        <w:rPr>
          <w:b w:val="0"/>
          <w:bCs/>
        </w:rPr>
        <w:t>General Manager Muelrath state</w:t>
      </w:r>
      <w:r w:rsidR="00F771AA">
        <w:rPr>
          <w:b w:val="0"/>
          <w:bCs/>
        </w:rPr>
        <w:t xml:space="preserve">d </w:t>
      </w:r>
      <w:r w:rsidR="00F771AA">
        <w:rPr>
          <w:b w:val="0"/>
          <w:bCs/>
        </w:rPr>
        <w:lastRenderedPageBreak/>
        <w:t xml:space="preserve">additional information </w:t>
      </w:r>
      <w:r w:rsidR="00FD3AF7">
        <w:rPr>
          <w:b w:val="0"/>
          <w:bCs/>
        </w:rPr>
        <w:t>about groundwater would be provided</w:t>
      </w:r>
      <w:r w:rsidR="00F21616">
        <w:rPr>
          <w:b w:val="0"/>
          <w:bCs/>
        </w:rPr>
        <w:t xml:space="preserve"> to Director Seger.</w:t>
      </w:r>
    </w:p>
    <w:p w14:paraId="26067F03" w14:textId="62436D9B" w:rsidR="0047089A" w:rsidRDefault="0047089A" w:rsidP="00C17428">
      <w:pPr>
        <w:pStyle w:val="BodyTextIndent2"/>
        <w:tabs>
          <w:tab w:val="left" w:pos="1980"/>
        </w:tabs>
        <w:spacing w:line="276" w:lineRule="auto"/>
        <w:ind w:left="810" w:firstLine="0"/>
        <w:rPr>
          <w:b w:val="0"/>
          <w:bCs/>
        </w:rPr>
      </w:pPr>
    </w:p>
    <w:p w14:paraId="14755222" w14:textId="249C0540" w:rsidR="0047089A" w:rsidRDefault="0047089A" w:rsidP="00A11C10">
      <w:pPr>
        <w:autoSpaceDE w:val="0"/>
        <w:autoSpaceDN w:val="0"/>
        <w:adjustRightInd w:val="0"/>
        <w:spacing w:line="276" w:lineRule="auto"/>
        <w:ind w:left="720"/>
        <w:rPr>
          <w:sz w:val="26"/>
          <w:szCs w:val="26"/>
        </w:rPr>
      </w:pPr>
      <w:r w:rsidRPr="00B72624">
        <w:rPr>
          <w:sz w:val="26"/>
          <w:szCs w:val="26"/>
        </w:rPr>
        <w:t xml:space="preserve">It was moved by </w:t>
      </w:r>
      <w:r w:rsidR="000C01BE">
        <w:rPr>
          <w:sz w:val="26"/>
          <w:szCs w:val="26"/>
        </w:rPr>
        <w:t>Director Crockett</w:t>
      </w:r>
      <w:r w:rsidRPr="00B72624">
        <w:rPr>
          <w:sz w:val="26"/>
          <w:szCs w:val="26"/>
        </w:rPr>
        <w:t xml:space="preserve">, seconded by </w:t>
      </w:r>
      <w:r w:rsidR="00A2646A">
        <w:rPr>
          <w:sz w:val="26"/>
          <w:szCs w:val="26"/>
        </w:rPr>
        <w:t xml:space="preserve">Vice President               de Fremery </w:t>
      </w:r>
      <w:r w:rsidRPr="00B72624">
        <w:rPr>
          <w:sz w:val="26"/>
          <w:szCs w:val="26"/>
        </w:rPr>
        <w:t xml:space="preserve">and approved by the following vote to Approve </w:t>
      </w:r>
      <w:r>
        <w:rPr>
          <w:sz w:val="26"/>
          <w:szCs w:val="26"/>
        </w:rPr>
        <w:t>Consent Calendar Item 4.</w:t>
      </w:r>
      <w:r w:rsidR="001526B0">
        <w:rPr>
          <w:sz w:val="26"/>
          <w:szCs w:val="26"/>
        </w:rPr>
        <w:t>D</w:t>
      </w:r>
      <w:r>
        <w:rPr>
          <w:sz w:val="26"/>
          <w:szCs w:val="26"/>
        </w:rPr>
        <w:t>.</w:t>
      </w:r>
    </w:p>
    <w:p w14:paraId="73DCA4F6" w14:textId="77777777" w:rsidR="0047089A" w:rsidRPr="00B72624" w:rsidRDefault="0047089A" w:rsidP="00A11C10">
      <w:pPr>
        <w:autoSpaceDE w:val="0"/>
        <w:autoSpaceDN w:val="0"/>
        <w:adjustRightInd w:val="0"/>
        <w:spacing w:line="276" w:lineRule="auto"/>
        <w:ind w:left="720"/>
        <w:rPr>
          <w:sz w:val="26"/>
          <w:szCs w:val="26"/>
        </w:rPr>
      </w:pPr>
    </w:p>
    <w:p w14:paraId="6BF2D754" w14:textId="77777777" w:rsidR="00A2646A" w:rsidRPr="00A2646A" w:rsidRDefault="00A2646A" w:rsidP="00A2646A">
      <w:pPr>
        <w:autoSpaceDE w:val="0"/>
        <w:autoSpaceDN w:val="0"/>
        <w:adjustRightInd w:val="0"/>
        <w:spacing w:line="276" w:lineRule="auto"/>
        <w:ind w:firstLine="720"/>
        <w:rPr>
          <w:sz w:val="26"/>
          <w:szCs w:val="26"/>
        </w:rPr>
      </w:pPr>
      <w:r w:rsidRPr="00A2646A">
        <w:rPr>
          <w:sz w:val="26"/>
          <w:szCs w:val="26"/>
        </w:rPr>
        <w:t xml:space="preserve">AYES: </w:t>
      </w:r>
      <w:r w:rsidRPr="00A2646A">
        <w:rPr>
          <w:sz w:val="26"/>
          <w:szCs w:val="26"/>
        </w:rPr>
        <w:tab/>
        <w:t>Hobbs, de Fremery, Crocket, Seger, Pastor</w:t>
      </w:r>
    </w:p>
    <w:p w14:paraId="5E3BA44E" w14:textId="77777777" w:rsidR="00A2646A" w:rsidRPr="00A2646A" w:rsidRDefault="00A2646A" w:rsidP="00A2646A">
      <w:pPr>
        <w:autoSpaceDE w:val="0"/>
        <w:autoSpaceDN w:val="0"/>
        <w:adjustRightInd w:val="0"/>
        <w:spacing w:line="276" w:lineRule="auto"/>
        <w:ind w:firstLine="720"/>
        <w:rPr>
          <w:sz w:val="26"/>
          <w:szCs w:val="26"/>
        </w:rPr>
      </w:pPr>
      <w:r w:rsidRPr="00A2646A">
        <w:rPr>
          <w:sz w:val="26"/>
          <w:szCs w:val="26"/>
        </w:rPr>
        <w:t>NOES:</w:t>
      </w:r>
      <w:r w:rsidRPr="00A2646A">
        <w:rPr>
          <w:sz w:val="26"/>
          <w:szCs w:val="26"/>
        </w:rPr>
        <w:tab/>
        <w:t>None</w:t>
      </w:r>
    </w:p>
    <w:p w14:paraId="311B370D" w14:textId="31DD5390" w:rsidR="00A2646A" w:rsidRDefault="00A2646A" w:rsidP="00A2646A">
      <w:pPr>
        <w:autoSpaceDE w:val="0"/>
        <w:autoSpaceDN w:val="0"/>
        <w:adjustRightInd w:val="0"/>
        <w:spacing w:line="276" w:lineRule="auto"/>
        <w:ind w:firstLine="720"/>
        <w:rPr>
          <w:sz w:val="26"/>
          <w:szCs w:val="26"/>
        </w:rPr>
      </w:pPr>
      <w:r w:rsidRPr="00A2646A">
        <w:rPr>
          <w:sz w:val="26"/>
          <w:szCs w:val="26"/>
        </w:rPr>
        <w:t>ABSTAIN:</w:t>
      </w:r>
      <w:r w:rsidRPr="00A2646A">
        <w:rPr>
          <w:sz w:val="26"/>
          <w:szCs w:val="26"/>
        </w:rPr>
        <w:tab/>
        <w:t>None</w:t>
      </w:r>
    </w:p>
    <w:p w14:paraId="12DB8A24" w14:textId="0B4F3DDB" w:rsidR="00A2646A" w:rsidRDefault="00A2646A" w:rsidP="00A2646A">
      <w:pPr>
        <w:autoSpaceDE w:val="0"/>
        <w:autoSpaceDN w:val="0"/>
        <w:adjustRightInd w:val="0"/>
        <w:spacing w:line="276" w:lineRule="auto"/>
        <w:ind w:firstLine="720"/>
        <w:rPr>
          <w:sz w:val="26"/>
          <w:szCs w:val="26"/>
        </w:rPr>
      </w:pPr>
    </w:p>
    <w:p w14:paraId="7A04A590" w14:textId="77777777" w:rsidR="00A2646A" w:rsidRPr="00A2646A" w:rsidRDefault="00A2646A" w:rsidP="00A2646A">
      <w:pPr>
        <w:autoSpaceDE w:val="0"/>
        <w:autoSpaceDN w:val="0"/>
        <w:adjustRightInd w:val="0"/>
        <w:spacing w:line="276" w:lineRule="auto"/>
        <w:ind w:firstLine="720"/>
        <w:rPr>
          <w:sz w:val="26"/>
          <w:szCs w:val="26"/>
        </w:rPr>
      </w:pPr>
    </w:p>
    <w:p w14:paraId="0F8C6FCD" w14:textId="196BE81F" w:rsidR="00AA1571" w:rsidRDefault="004426DD" w:rsidP="00A239B5">
      <w:pPr>
        <w:pStyle w:val="BodyTextIndent2"/>
        <w:numPr>
          <w:ilvl w:val="0"/>
          <w:numId w:val="23"/>
        </w:numPr>
        <w:spacing w:line="276" w:lineRule="auto"/>
        <w:ind w:left="720"/>
        <w:jc w:val="both"/>
      </w:pPr>
      <w:r w:rsidRPr="00792149">
        <w:t>Discussion Items and Reports.</w:t>
      </w:r>
    </w:p>
    <w:p w14:paraId="5BB4A455" w14:textId="77777777" w:rsidR="007416F4" w:rsidRPr="00A239B5" w:rsidRDefault="007416F4" w:rsidP="007416F4">
      <w:pPr>
        <w:pStyle w:val="BodyTextIndent2"/>
        <w:spacing w:line="276" w:lineRule="auto"/>
        <w:ind w:firstLine="0"/>
        <w:jc w:val="both"/>
      </w:pPr>
    </w:p>
    <w:p w14:paraId="19A9D5E1" w14:textId="77777777" w:rsidR="00AA1571" w:rsidRPr="00AD25DA" w:rsidRDefault="004426DD" w:rsidP="00CF60F8">
      <w:pPr>
        <w:spacing w:line="276" w:lineRule="auto"/>
        <w:jc w:val="both"/>
        <w:rPr>
          <w:sz w:val="26"/>
          <w:szCs w:val="26"/>
          <w:u w:val="single"/>
        </w:rPr>
      </w:pPr>
      <w:r w:rsidRPr="00AD25DA">
        <w:rPr>
          <w:sz w:val="26"/>
          <w:szCs w:val="26"/>
        </w:rPr>
        <w:tab/>
      </w:r>
      <w:r w:rsidRPr="00AD25DA">
        <w:rPr>
          <w:sz w:val="26"/>
          <w:szCs w:val="26"/>
          <w:u w:val="single"/>
        </w:rPr>
        <w:t>General Manager</w:t>
      </w:r>
    </w:p>
    <w:p w14:paraId="518C0502" w14:textId="19739CF1" w:rsidR="00B0766A" w:rsidRDefault="00B0766A" w:rsidP="00CF60F8">
      <w:pPr>
        <w:pStyle w:val="ListParagraph"/>
        <w:numPr>
          <w:ilvl w:val="0"/>
          <w:numId w:val="13"/>
        </w:numPr>
        <w:spacing w:line="276" w:lineRule="auto"/>
        <w:jc w:val="both"/>
        <w:rPr>
          <w:sz w:val="26"/>
          <w:szCs w:val="26"/>
        </w:rPr>
      </w:pPr>
      <w:bookmarkStart w:id="0" w:name="_Hlk535312426"/>
      <w:r w:rsidRPr="00AD25DA">
        <w:rPr>
          <w:sz w:val="26"/>
          <w:szCs w:val="26"/>
        </w:rPr>
        <w:t xml:space="preserve">Water Supply </w:t>
      </w:r>
      <w:r w:rsidR="00560E39" w:rsidRPr="00AD25DA">
        <w:rPr>
          <w:sz w:val="26"/>
          <w:szCs w:val="26"/>
        </w:rPr>
        <w:t>Chart</w:t>
      </w:r>
      <w:r w:rsidR="005B34A6" w:rsidRPr="00AD25DA">
        <w:rPr>
          <w:sz w:val="26"/>
          <w:szCs w:val="26"/>
        </w:rPr>
        <w:t>s</w:t>
      </w:r>
    </w:p>
    <w:p w14:paraId="4857ACE5" w14:textId="51890682" w:rsidR="00D123BB" w:rsidRPr="00AD25DA" w:rsidRDefault="00D123BB" w:rsidP="00CF60F8">
      <w:pPr>
        <w:pStyle w:val="ListParagraph"/>
        <w:numPr>
          <w:ilvl w:val="0"/>
          <w:numId w:val="13"/>
        </w:numPr>
        <w:spacing w:line="276" w:lineRule="auto"/>
        <w:jc w:val="both"/>
        <w:rPr>
          <w:sz w:val="26"/>
          <w:szCs w:val="26"/>
        </w:rPr>
      </w:pPr>
      <w:r>
        <w:rPr>
          <w:sz w:val="26"/>
          <w:szCs w:val="26"/>
        </w:rPr>
        <w:t>Recycled Water Feasibility Study Update</w:t>
      </w:r>
    </w:p>
    <w:p w14:paraId="51158E04" w14:textId="2FB3CE8F" w:rsidR="00982BC2" w:rsidRDefault="003D154C" w:rsidP="00CF60F8">
      <w:pPr>
        <w:pStyle w:val="ListParagraph"/>
        <w:numPr>
          <w:ilvl w:val="0"/>
          <w:numId w:val="13"/>
        </w:numPr>
        <w:spacing w:line="276" w:lineRule="auto"/>
        <w:jc w:val="both"/>
        <w:rPr>
          <w:sz w:val="26"/>
          <w:szCs w:val="26"/>
        </w:rPr>
      </w:pPr>
      <w:r w:rsidRPr="00B64CC9">
        <w:rPr>
          <w:sz w:val="26"/>
          <w:szCs w:val="26"/>
        </w:rPr>
        <w:t>LAFCo Special District Representative</w:t>
      </w:r>
    </w:p>
    <w:p w14:paraId="1D3B6FDA" w14:textId="65E58F29" w:rsidR="00D70744" w:rsidRPr="00A239B5" w:rsidRDefault="002E4069" w:rsidP="00A239B5">
      <w:pPr>
        <w:pStyle w:val="ListParagraph"/>
        <w:numPr>
          <w:ilvl w:val="0"/>
          <w:numId w:val="13"/>
        </w:numPr>
        <w:spacing w:line="276" w:lineRule="auto"/>
        <w:jc w:val="both"/>
        <w:rPr>
          <w:sz w:val="26"/>
          <w:szCs w:val="26"/>
        </w:rPr>
      </w:pPr>
      <w:r>
        <w:rPr>
          <w:sz w:val="26"/>
          <w:szCs w:val="26"/>
        </w:rPr>
        <w:t xml:space="preserve">COVID-19 </w:t>
      </w:r>
      <w:r w:rsidR="00711716">
        <w:rPr>
          <w:sz w:val="26"/>
          <w:szCs w:val="26"/>
        </w:rPr>
        <w:t xml:space="preserve">Current and </w:t>
      </w:r>
      <w:r w:rsidR="005219CF">
        <w:rPr>
          <w:sz w:val="26"/>
          <w:szCs w:val="26"/>
        </w:rPr>
        <w:t xml:space="preserve">Potential </w:t>
      </w:r>
      <w:r w:rsidR="00711716">
        <w:rPr>
          <w:sz w:val="26"/>
          <w:szCs w:val="26"/>
        </w:rPr>
        <w:t>Future Impacts</w:t>
      </w:r>
      <w:bookmarkEnd w:id="0"/>
    </w:p>
    <w:p w14:paraId="32B1FC13" w14:textId="77777777" w:rsidR="004D0CE8" w:rsidRPr="00A239B5" w:rsidRDefault="004D0CE8" w:rsidP="004D0CE8">
      <w:pPr>
        <w:pStyle w:val="ListParagraph"/>
        <w:spacing w:line="276" w:lineRule="auto"/>
        <w:ind w:left="1080"/>
        <w:jc w:val="both"/>
        <w:rPr>
          <w:sz w:val="26"/>
          <w:szCs w:val="26"/>
        </w:rPr>
      </w:pPr>
    </w:p>
    <w:p w14:paraId="396E9163" w14:textId="2C8FA1B5" w:rsidR="00AA1571" w:rsidRPr="00AD25DA" w:rsidRDefault="004426DD" w:rsidP="00CF60F8">
      <w:pPr>
        <w:spacing w:line="276" w:lineRule="auto"/>
        <w:ind w:firstLine="720"/>
        <w:jc w:val="both"/>
        <w:rPr>
          <w:sz w:val="26"/>
          <w:szCs w:val="26"/>
          <w:u w:val="single"/>
        </w:rPr>
      </w:pPr>
      <w:r w:rsidRPr="00AD25DA">
        <w:rPr>
          <w:sz w:val="26"/>
          <w:szCs w:val="26"/>
          <w:u w:val="single"/>
        </w:rPr>
        <w:t>General Counsel</w:t>
      </w:r>
    </w:p>
    <w:p w14:paraId="5EB9A80E" w14:textId="070633D5" w:rsidR="00D70744" w:rsidRDefault="001526B0" w:rsidP="001526B0">
      <w:pPr>
        <w:pStyle w:val="ListParagraph"/>
        <w:numPr>
          <w:ilvl w:val="0"/>
          <w:numId w:val="27"/>
        </w:numPr>
        <w:spacing w:line="276" w:lineRule="auto"/>
        <w:jc w:val="both"/>
        <w:rPr>
          <w:bCs/>
          <w:sz w:val="26"/>
          <w:szCs w:val="26"/>
        </w:rPr>
      </w:pPr>
      <w:r w:rsidRPr="001526B0">
        <w:rPr>
          <w:bCs/>
          <w:sz w:val="26"/>
          <w:szCs w:val="26"/>
        </w:rPr>
        <w:t>None</w:t>
      </w:r>
    </w:p>
    <w:p w14:paraId="13FF2C60" w14:textId="77777777" w:rsidR="00EF22CB" w:rsidRPr="001526B0" w:rsidRDefault="00EF22CB" w:rsidP="00EF22CB">
      <w:pPr>
        <w:pStyle w:val="ListParagraph"/>
        <w:spacing w:line="276" w:lineRule="auto"/>
        <w:ind w:left="1080"/>
        <w:jc w:val="both"/>
        <w:rPr>
          <w:bCs/>
          <w:sz w:val="26"/>
          <w:szCs w:val="26"/>
        </w:rPr>
      </w:pPr>
    </w:p>
    <w:p w14:paraId="37400505" w14:textId="7ACBCB0E" w:rsidR="00AA1571" w:rsidRPr="00AD25DA" w:rsidRDefault="004426DD" w:rsidP="00CF60F8">
      <w:pPr>
        <w:spacing w:line="276" w:lineRule="auto"/>
        <w:ind w:firstLine="720"/>
        <w:jc w:val="both"/>
        <w:rPr>
          <w:sz w:val="26"/>
          <w:szCs w:val="26"/>
          <w:u w:val="single"/>
        </w:rPr>
      </w:pPr>
      <w:r w:rsidRPr="00AD25DA">
        <w:rPr>
          <w:sz w:val="26"/>
          <w:szCs w:val="26"/>
          <w:u w:val="single"/>
        </w:rPr>
        <w:t>Engineer</w:t>
      </w:r>
    </w:p>
    <w:p w14:paraId="52D39FC2" w14:textId="0FFBF187" w:rsidR="00CB300F" w:rsidRPr="00A239B5" w:rsidRDefault="00CB300F" w:rsidP="00CF60F8">
      <w:pPr>
        <w:pStyle w:val="ListParagraph"/>
        <w:numPr>
          <w:ilvl w:val="0"/>
          <w:numId w:val="13"/>
        </w:numPr>
        <w:spacing w:line="276" w:lineRule="auto"/>
        <w:jc w:val="both"/>
        <w:rPr>
          <w:sz w:val="26"/>
          <w:szCs w:val="26"/>
        </w:rPr>
      </w:pPr>
      <w:r w:rsidRPr="00A239B5">
        <w:rPr>
          <w:sz w:val="26"/>
          <w:szCs w:val="26"/>
        </w:rPr>
        <w:t xml:space="preserve">Facilities Plan </w:t>
      </w:r>
      <w:r w:rsidR="00EF22CB">
        <w:rPr>
          <w:sz w:val="26"/>
          <w:szCs w:val="26"/>
        </w:rPr>
        <w:t xml:space="preserve">Administrative Draft </w:t>
      </w:r>
      <w:r w:rsidR="005C5CC0">
        <w:rPr>
          <w:sz w:val="26"/>
          <w:szCs w:val="26"/>
        </w:rPr>
        <w:t>has been provided to District staff</w:t>
      </w:r>
      <w:r w:rsidR="00ED2B73">
        <w:rPr>
          <w:sz w:val="26"/>
          <w:szCs w:val="26"/>
        </w:rPr>
        <w:t>.</w:t>
      </w:r>
    </w:p>
    <w:p w14:paraId="79E8BB50" w14:textId="77777777" w:rsidR="00EE2F46" w:rsidRPr="00AD25DA" w:rsidRDefault="00EE2F46" w:rsidP="00CF60F8">
      <w:pPr>
        <w:spacing w:line="276" w:lineRule="auto"/>
        <w:jc w:val="both"/>
        <w:rPr>
          <w:sz w:val="26"/>
          <w:szCs w:val="26"/>
        </w:rPr>
      </w:pPr>
    </w:p>
    <w:p w14:paraId="7F3082C4" w14:textId="60A895DE" w:rsidR="004A4C65" w:rsidRDefault="004426DD" w:rsidP="00CF60F8">
      <w:pPr>
        <w:spacing w:line="276" w:lineRule="auto"/>
        <w:jc w:val="both"/>
        <w:rPr>
          <w:sz w:val="26"/>
          <w:szCs w:val="26"/>
          <w:u w:val="single"/>
        </w:rPr>
      </w:pPr>
      <w:r w:rsidRPr="00AD25DA">
        <w:rPr>
          <w:b/>
          <w:sz w:val="26"/>
          <w:szCs w:val="26"/>
        </w:rPr>
        <w:tab/>
      </w:r>
      <w:r w:rsidRPr="004D2C4B">
        <w:rPr>
          <w:sz w:val="26"/>
          <w:szCs w:val="26"/>
          <w:u w:val="single"/>
        </w:rPr>
        <w:t>Comments of Directors</w:t>
      </w:r>
    </w:p>
    <w:p w14:paraId="3E8A5E05" w14:textId="0EC19549" w:rsidR="006608A2" w:rsidRPr="0048221B" w:rsidRDefault="0048221B" w:rsidP="0048221B">
      <w:pPr>
        <w:pStyle w:val="ListParagraph"/>
        <w:numPr>
          <w:ilvl w:val="0"/>
          <w:numId w:val="13"/>
        </w:numPr>
        <w:spacing w:line="276" w:lineRule="auto"/>
        <w:jc w:val="both"/>
        <w:rPr>
          <w:sz w:val="26"/>
          <w:szCs w:val="26"/>
        </w:rPr>
      </w:pPr>
      <w:r w:rsidRPr="0048221B">
        <w:rPr>
          <w:sz w:val="26"/>
          <w:szCs w:val="26"/>
        </w:rPr>
        <w:t>Directors wished Vice President de Fremery a Happy Birthday.</w:t>
      </w:r>
    </w:p>
    <w:p w14:paraId="4006B17C" w14:textId="46AE6F3E" w:rsidR="00052574" w:rsidRDefault="00052574" w:rsidP="00CF60F8">
      <w:pPr>
        <w:spacing w:line="276" w:lineRule="auto"/>
        <w:jc w:val="both"/>
        <w:rPr>
          <w:sz w:val="26"/>
          <w:szCs w:val="26"/>
        </w:rPr>
      </w:pPr>
    </w:p>
    <w:p w14:paraId="2CEE7FAE" w14:textId="77777777" w:rsidR="00AC1194" w:rsidRPr="00AD25DA" w:rsidRDefault="00AC1194" w:rsidP="00CF60F8">
      <w:pPr>
        <w:spacing w:line="276" w:lineRule="auto"/>
        <w:jc w:val="both"/>
        <w:rPr>
          <w:sz w:val="26"/>
          <w:szCs w:val="26"/>
        </w:rPr>
      </w:pPr>
    </w:p>
    <w:p w14:paraId="272DEBA3" w14:textId="4F40A3DF" w:rsidR="00D87330" w:rsidRDefault="006543E3" w:rsidP="0005495A">
      <w:pPr>
        <w:pStyle w:val="ListParagraph"/>
        <w:numPr>
          <w:ilvl w:val="0"/>
          <w:numId w:val="23"/>
        </w:numPr>
        <w:spacing w:line="276" w:lineRule="auto"/>
        <w:ind w:left="720"/>
        <w:jc w:val="both"/>
        <w:rPr>
          <w:b/>
          <w:sz w:val="26"/>
          <w:szCs w:val="26"/>
        </w:rPr>
      </w:pPr>
      <w:r w:rsidRPr="00792149">
        <w:rPr>
          <w:b/>
          <w:sz w:val="26"/>
          <w:szCs w:val="26"/>
        </w:rPr>
        <w:t>Financial Reports.</w:t>
      </w:r>
    </w:p>
    <w:p w14:paraId="7DDB837D" w14:textId="77777777" w:rsidR="0005495A" w:rsidRPr="0005495A" w:rsidRDefault="0005495A" w:rsidP="0005495A">
      <w:pPr>
        <w:pStyle w:val="ListParagraph"/>
        <w:spacing w:line="276" w:lineRule="auto"/>
        <w:jc w:val="both"/>
        <w:rPr>
          <w:rStyle w:val="eop"/>
          <w:b/>
          <w:sz w:val="26"/>
          <w:szCs w:val="26"/>
        </w:rPr>
      </w:pPr>
    </w:p>
    <w:p w14:paraId="24FDFF55" w14:textId="05109BA5" w:rsidR="00D87330" w:rsidRDefault="00D87330" w:rsidP="00A11C10">
      <w:pPr>
        <w:autoSpaceDE w:val="0"/>
        <w:autoSpaceDN w:val="0"/>
        <w:adjustRightInd w:val="0"/>
        <w:spacing w:line="276" w:lineRule="auto"/>
        <w:ind w:left="720"/>
        <w:rPr>
          <w:sz w:val="26"/>
          <w:szCs w:val="26"/>
        </w:rPr>
      </w:pPr>
      <w:r w:rsidRPr="00B72624">
        <w:rPr>
          <w:sz w:val="26"/>
          <w:szCs w:val="26"/>
        </w:rPr>
        <w:t xml:space="preserve">It was moved by </w:t>
      </w:r>
      <w:r w:rsidR="00ED2B73">
        <w:rPr>
          <w:sz w:val="26"/>
          <w:szCs w:val="26"/>
        </w:rPr>
        <w:t>Vice President de Fremery</w:t>
      </w:r>
      <w:r w:rsidRPr="00B72624">
        <w:rPr>
          <w:sz w:val="26"/>
          <w:szCs w:val="26"/>
        </w:rPr>
        <w:t xml:space="preserve">, seconded by </w:t>
      </w:r>
      <w:r w:rsidR="00ED2B73">
        <w:rPr>
          <w:sz w:val="26"/>
          <w:szCs w:val="26"/>
        </w:rPr>
        <w:t>Director Crocket</w:t>
      </w:r>
      <w:r w:rsidR="00C9409D">
        <w:rPr>
          <w:sz w:val="26"/>
          <w:szCs w:val="26"/>
        </w:rPr>
        <w:t>t</w:t>
      </w:r>
      <w:r>
        <w:rPr>
          <w:sz w:val="26"/>
          <w:szCs w:val="26"/>
        </w:rPr>
        <w:t xml:space="preserve"> </w:t>
      </w:r>
      <w:r w:rsidRPr="00B72624">
        <w:rPr>
          <w:sz w:val="26"/>
          <w:szCs w:val="26"/>
        </w:rPr>
        <w:t xml:space="preserve">and approved by the following vote to </w:t>
      </w:r>
      <w:r>
        <w:rPr>
          <w:rStyle w:val="normaltextrun"/>
          <w:sz w:val="26"/>
          <w:szCs w:val="26"/>
        </w:rPr>
        <w:t>approve warrant register 2020-02, ACH and wire transactions, and receive the monthly financial statements.</w:t>
      </w:r>
    </w:p>
    <w:p w14:paraId="3F3936B9" w14:textId="3C113E20" w:rsidR="00D87330" w:rsidRDefault="00D87330" w:rsidP="00A11C10">
      <w:pPr>
        <w:autoSpaceDE w:val="0"/>
        <w:autoSpaceDN w:val="0"/>
        <w:adjustRightInd w:val="0"/>
        <w:spacing w:line="276" w:lineRule="auto"/>
        <w:ind w:left="720"/>
        <w:rPr>
          <w:sz w:val="26"/>
          <w:szCs w:val="26"/>
        </w:rPr>
      </w:pPr>
    </w:p>
    <w:p w14:paraId="7C892504" w14:textId="77777777" w:rsidR="007416F4" w:rsidRPr="00B72624" w:rsidRDefault="007416F4" w:rsidP="00A11C10">
      <w:pPr>
        <w:autoSpaceDE w:val="0"/>
        <w:autoSpaceDN w:val="0"/>
        <w:adjustRightInd w:val="0"/>
        <w:spacing w:line="276" w:lineRule="auto"/>
        <w:ind w:left="720"/>
        <w:rPr>
          <w:sz w:val="26"/>
          <w:szCs w:val="26"/>
        </w:rPr>
      </w:pPr>
    </w:p>
    <w:p w14:paraId="5D7626E1" w14:textId="77777777" w:rsidR="00C9409D" w:rsidRDefault="00C9409D" w:rsidP="00826D16">
      <w:pPr>
        <w:autoSpaceDE w:val="0"/>
        <w:autoSpaceDN w:val="0"/>
        <w:adjustRightInd w:val="0"/>
        <w:spacing w:line="276" w:lineRule="auto"/>
        <w:ind w:firstLine="720"/>
        <w:rPr>
          <w:sz w:val="26"/>
          <w:szCs w:val="26"/>
        </w:rPr>
      </w:pPr>
      <w:r w:rsidRPr="00B72624">
        <w:rPr>
          <w:sz w:val="26"/>
          <w:szCs w:val="26"/>
        </w:rPr>
        <w:lastRenderedPageBreak/>
        <w:t xml:space="preserve">AYES: </w:t>
      </w:r>
      <w:r>
        <w:rPr>
          <w:sz w:val="26"/>
          <w:szCs w:val="26"/>
        </w:rPr>
        <w:tab/>
        <w:t>Hobbs, de Fremery, Crocket, Seger, Pastor</w:t>
      </w:r>
    </w:p>
    <w:p w14:paraId="18BE741C" w14:textId="77777777" w:rsidR="00C9409D" w:rsidRPr="00B72624" w:rsidRDefault="00C9409D" w:rsidP="00826D16">
      <w:pPr>
        <w:autoSpaceDE w:val="0"/>
        <w:autoSpaceDN w:val="0"/>
        <w:adjustRightInd w:val="0"/>
        <w:spacing w:line="276" w:lineRule="auto"/>
        <w:ind w:firstLine="720"/>
        <w:rPr>
          <w:sz w:val="26"/>
          <w:szCs w:val="26"/>
        </w:rPr>
      </w:pPr>
      <w:r w:rsidRPr="00B72624">
        <w:rPr>
          <w:sz w:val="26"/>
          <w:szCs w:val="26"/>
        </w:rPr>
        <w:t>NOES:</w:t>
      </w:r>
      <w:r>
        <w:rPr>
          <w:sz w:val="26"/>
          <w:szCs w:val="26"/>
        </w:rPr>
        <w:tab/>
        <w:t>None</w:t>
      </w:r>
    </w:p>
    <w:p w14:paraId="5D791F00" w14:textId="77777777" w:rsidR="00C9409D" w:rsidRPr="00DC3D8A" w:rsidRDefault="00C9409D" w:rsidP="00826D16">
      <w:pPr>
        <w:autoSpaceDE w:val="0"/>
        <w:autoSpaceDN w:val="0"/>
        <w:adjustRightInd w:val="0"/>
        <w:spacing w:line="276" w:lineRule="auto"/>
        <w:ind w:firstLine="720"/>
        <w:rPr>
          <w:sz w:val="26"/>
          <w:szCs w:val="26"/>
        </w:rPr>
      </w:pPr>
      <w:r w:rsidRPr="00B72624">
        <w:rPr>
          <w:sz w:val="26"/>
          <w:szCs w:val="26"/>
        </w:rPr>
        <w:t>ABSTAIN:</w:t>
      </w:r>
      <w:r>
        <w:rPr>
          <w:sz w:val="26"/>
          <w:szCs w:val="26"/>
        </w:rPr>
        <w:tab/>
        <w:t>None</w:t>
      </w:r>
    </w:p>
    <w:p w14:paraId="75D3C579" w14:textId="66221CED" w:rsidR="00C9409D" w:rsidRDefault="00C9409D" w:rsidP="00CF60F8">
      <w:pPr>
        <w:spacing w:line="276" w:lineRule="auto"/>
        <w:jc w:val="both"/>
        <w:rPr>
          <w:b/>
          <w:sz w:val="26"/>
          <w:szCs w:val="26"/>
        </w:rPr>
      </w:pPr>
    </w:p>
    <w:p w14:paraId="45BC9374" w14:textId="77777777" w:rsidR="00243942" w:rsidRDefault="00243942" w:rsidP="00CF60F8">
      <w:pPr>
        <w:spacing w:line="276" w:lineRule="auto"/>
        <w:jc w:val="both"/>
        <w:rPr>
          <w:b/>
          <w:sz w:val="26"/>
          <w:szCs w:val="26"/>
        </w:rPr>
      </w:pPr>
    </w:p>
    <w:p w14:paraId="7DC49782" w14:textId="77777777" w:rsidR="009714BB" w:rsidRDefault="009714BB" w:rsidP="00CF60F8">
      <w:pPr>
        <w:pStyle w:val="BodyTextIndent2"/>
        <w:numPr>
          <w:ilvl w:val="0"/>
          <w:numId w:val="23"/>
        </w:numPr>
        <w:spacing w:line="276" w:lineRule="auto"/>
        <w:ind w:left="720"/>
        <w:jc w:val="both"/>
      </w:pPr>
      <w:r w:rsidRPr="00131475">
        <w:t>Closed Session. </w:t>
      </w:r>
    </w:p>
    <w:p w14:paraId="79F5608A" w14:textId="77777777" w:rsidR="009714BB" w:rsidRPr="00131475" w:rsidRDefault="009714BB" w:rsidP="00CF60F8">
      <w:pPr>
        <w:pStyle w:val="BodyTextIndent2"/>
        <w:spacing w:line="276" w:lineRule="auto"/>
        <w:ind w:firstLine="0"/>
        <w:jc w:val="both"/>
      </w:pPr>
    </w:p>
    <w:p w14:paraId="55859A53" w14:textId="614EEB8A" w:rsidR="009714BB" w:rsidRDefault="009714BB" w:rsidP="00CF60F8">
      <w:pPr>
        <w:pStyle w:val="paragraph"/>
        <w:spacing w:before="0" w:beforeAutospacing="0" w:after="0" w:afterAutospacing="0" w:line="276" w:lineRule="auto"/>
        <w:ind w:left="720"/>
        <w:jc w:val="both"/>
        <w:textAlignment w:val="baseline"/>
        <w:rPr>
          <w:rStyle w:val="eop"/>
          <w:sz w:val="26"/>
          <w:szCs w:val="26"/>
        </w:rPr>
      </w:pPr>
      <w:r>
        <w:rPr>
          <w:rStyle w:val="normaltextrun"/>
          <w:sz w:val="26"/>
          <w:szCs w:val="26"/>
        </w:rPr>
        <w:t>Pursuant to Government Code section 54956.8 the Board of Directors will meet in closed session with its real estate Negotiator (General Manager), to discuss the potential purchase of real property near 3990 Main Street, Oakley, CA for a new corporation yard.</w:t>
      </w:r>
      <w:r>
        <w:rPr>
          <w:rStyle w:val="eop"/>
          <w:sz w:val="26"/>
          <w:szCs w:val="26"/>
        </w:rPr>
        <w:t> </w:t>
      </w:r>
    </w:p>
    <w:p w14:paraId="2BAEF150" w14:textId="716C5E47" w:rsidR="0005495A" w:rsidRDefault="0005495A" w:rsidP="00CF60F8">
      <w:pPr>
        <w:pStyle w:val="paragraph"/>
        <w:spacing w:before="0" w:beforeAutospacing="0" w:after="0" w:afterAutospacing="0" w:line="276" w:lineRule="auto"/>
        <w:ind w:left="720"/>
        <w:jc w:val="both"/>
        <w:textAlignment w:val="baseline"/>
        <w:rPr>
          <w:rStyle w:val="eop"/>
          <w:sz w:val="26"/>
          <w:szCs w:val="26"/>
        </w:rPr>
      </w:pPr>
    </w:p>
    <w:p w14:paraId="6569D04A" w14:textId="2CFE7E84" w:rsidR="0005495A" w:rsidRDefault="00C34514" w:rsidP="00CF60F8">
      <w:pPr>
        <w:pStyle w:val="paragraph"/>
        <w:spacing w:before="0" w:beforeAutospacing="0" w:after="0" w:afterAutospacing="0" w:line="276" w:lineRule="auto"/>
        <w:ind w:left="720"/>
        <w:jc w:val="both"/>
        <w:textAlignment w:val="baseline"/>
        <w:rPr>
          <w:rStyle w:val="eop"/>
          <w:sz w:val="26"/>
          <w:szCs w:val="26"/>
        </w:rPr>
      </w:pPr>
      <w:r>
        <w:rPr>
          <w:rStyle w:val="eop"/>
          <w:sz w:val="26"/>
          <w:szCs w:val="26"/>
        </w:rPr>
        <w:t xml:space="preserve">Entered Closed Session at </w:t>
      </w:r>
      <w:r w:rsidR="004D2C4B" w:rsidRPr="004D2C4B">
        <w:rPr>
          <w:rStyle w:val="eop"/>
          <w:sz w:val="26"/>
          <w:szCs w:val="26"/>
        </w:rPr>
        <w:t>8:22</w:t>
      </w:r>
      <w:r w:rsidR="004D2C4B">
        <w:rPr>
          <w:rStyle w:val="eop"/>
          <w:sz w:val="26"/>
          <w:szCs w:val="26"/>
        </w:rPr>
        <w:t xml:space="preserve"> p.m.</w:t>
      </w:r>
    </w:p>
    <w:p w14:paraId="42AD0400" w14:textId="77777777" w:rsidR="004F6149" w:rsidRDefault="004F6149" w:rsidP="00CF60F8">
      <w:pPr>
        <w:pStyle w:val="paragraph"/>
        <w:spacing w:before="0" w:beforeAutospacing="0" w:after="0" w:afterAutospacing="0" w:line="276" w:lineRule="auto"/>
        <w:ind w:left="720"/>
        <w:jc w:val="both"/>
        <w:textAlignment w:val="baseline"/>
        <w:rPr>
          <w:rStyle w:val="eop"/>
          <w:sz w:val="26"/>
          <w:szCs w:val="26"/>
        </w:rPr>
      </w:pPr>
    </w:p>
    <w:p w14:paraId="0B1A9D34" w14:textId="3C664F15" w:rsidR="00C34514" w:rsidRDefault="004F6149" w:rsidP="00CF60F8">
      <w:pPr>
        <w:pStyle w:val="paragraph"/>
        <w:spacing w:before="0" w:beforeAutospacing="0" w:after="0" w:afterAutospacing="0" w:line="276" w:lineRule="auto"/>
        <w:ind w:left="720"/>
        <w:jc w:val="both"/>
        <w:textAlignment w:val="baseline"/>
        <w:rPr>
          <w:rStyle w:val="eop"/>
          <w:sz w:val="26"/>
          <w:szCs w:val="26"/>
        </w:rPr>
      </w:pPr>
      <w:r>
        <w:rPr>
          <w:rStyle w:val="eop"/>
          <w:sz w:val="26"/>
          <w:szCs w:val="26"/>
        </w:rPr>
        <w:t xml:space="preserve">Reconvened Open Session at </w:t>
      </w:r>
      <w:r w:rsidR="004D2C4B">
        <w:rPr>
          <w:rStyle w:val="eop"/>
          <w:sz w:val="26"/>
          <w:szCs w:val="26"/>
        </w:rPr>
        <w:t>8:38 p.m.</w:t>
      </w:r>
    </w:p>
    <w:p w14:paraId="6A94AEDC" w14:textId="650518D8" w:rsidR="004F6149" w:rsidRDefault="004F6149" w:rsidP="00CF60F8">
      <w:pPr>
        <w:pStyle w:val="paragraph"/>
        <w:spacing w:before="0" w:beforeAutospacing="0" w:after="0" w:afterAutospacing="0" w:line="276" w:lineRule="auto"/>
        <w:ind w:left="720"/>
        <w:jc w:val="both"/>
        <w:textAlignment w:val="baseline"/>
        <w:rPr>
          <w:rStyle w:val="eop"/>
          <w:sz w:val="26"/>
          <w:szCs w:val="26"/>
        </w:rPr>
      </w:pPr>
    </w:p>
    <w:p w14:paraId="2FD6BD9E" w14:textId="50728FAF" w:rsidR="009714BB" w:rsidRDefault="004F6149" w:rsidP="00C96A1B">
      <w:pPr>
        <w:pStyle w:val="paragraph"/>
        <w:spacing w:before="0" w:beforeAutospacing="0" w:after="0" w:afterAutospacing="0" w:line="276" w:lineRule="auto"/>
        <w:ind w:left="720"/>
        <w:jc w:val="both"/>
        <w:textAlignment w:val="baseline"/>
        <w:rPr>
          <w:rStyle w:val="eop"/>
          <w:sz w:val="26"/>
          <w:szCs w:val="26"/>
        </w:rPr>
      </w:pPr>
      <w:r>
        <w:rPr>
          <w:rStyle w:val="eop"/>
          <w:sz w:val="26"/>
          <w:szCs w:val="26"/>
        </w:rPr>
        <w:t>No actions to report.</w:t>
      </w:r>
    </w:p>
    <w:p w14:paraId="55FF0D4E" w14:textId="34AE5648" w:rsidR="00585F17" w:rsidRDefault="00585F17" w:rsidP="00C96A1B">
      <w:pPr>
        <w:pStyle w:val="paragraph"/>
        <w:spacing w:before="0" w:beforeAutospacing="0" w:after="0" w:afterAutospacing="0" w:line="276" w:lineRule="auto"/>
        <w:ind w:left="720"/>
        <w:jc w:val="both"/>
        <w:textAlignment w:val="baseline"/>
        <w:rPr>
          <w:rStyle w:val="eop"/>
          <w:sz w:val="26"/>
          <w:szCs w:val="26"/>
        </w:rPr>
      </w:pPr>
    </w:p>
    <w:p w14:paraId="1F30E60B" w14:textId="77777777" w:rsidR="00585F17" w:rsidRDefault="00585F17" w:rsidP="00C96A1B">
      <w:pPr>
        <w:pStyle w:val="paragraph"/>
        <w:spacing w:before="0" w:beforeAutospacing="0" w:after="0" w:afterAutospacing="0" w:line="276" w:lineRule="auto"/>
        <w:ind w:left="720"/>
        <w:jc w:val="both"/>
        <w:textAlignment w:val="baseline"/>
      </w:pPr>
    </w:p>
    <w:p w14:paraId="5C35139D" w14:textId="77777777" w:rsidR="009714BB" w:rsidRPr="00792149" w:rsidRDefault="009714BB" w:rsidP="00CF60F8">
      <w:pPr>
        <w:pStyle w:val="BodyTextIndent2"/>
        <w:numPr>
          <w:ilvl w:val="0"/>
          <w:numId w:val="23"/>
        </w:numPr>
        <w:spacing w:line="276" w:lineRule="auto"/>
        <w:ind w:left="720"/>
        <w:jc w:val="both"/>
      </w:pPr>
      <w:r>
        <w:t>Authorization to Execute Agreement with WMB Architects for Schematic Design of New Corporation Yard Facilities</w:t>
      </w:r>
      <w:r w:rsidRPr="00792149">
        <w:t>.</w:t>
      </w:r>
    </w:p>
    <w:p w14:paraId="5FEABF19" w14:textId="4BB20B81" w:rsidR="004F6149" w:rsidRDefault="004F6149" w:rsidP="00294446">
      <w:pPr>
        <w:pStyle w:val="BodyTextIndent2"/>
        <w:spacing w:line="276" w:lineRule="auto"/>
        <w:ind w:left="0" w:firstLine="0"/>
        <w:jc w:val="both"/>
        <w:rPr>
          <w:b w:val="0"/>
          <w:bCs/>
        </w:rPr>
      </w:pPr>
    </w:p>
    <w:p w14:paraId="69EA7398" w14:textId="13EBE060" w:rsidR="002916A3" w:rsidRPr="00294446" w:rsidRDefault="002916A3" w:rsidP="00294446">
      <w:pPr>
        <w:pStyle w:val="BodyTextIndent2"/>
        <w:spacing w:line="276" w:lineRule="auto"/>
        <w:ind w:firstLine="0"/>
        <w:rPr>
          <w:b w:val="0"/>
          <w:bCs/>
        </w:rPr>
      </w:pPr>
      <w:r w:rsidRPr="00140450">
        <w:rPr>
          <w:b w:val="0"/>
          <w:bCs/>
        </w:rPr>
        <w:t xml:space="preserve">It was moved by </w:t>
      </w:r>
      <w:r w:rsidR="00585F17">
        <w:rPr>
          <w:b w:val="0"/>
          <w:bCs/>
        </w:rPr>
        <w:t>Vice President de Fremery</w:t>
      </w:r>
      <w:r w:rsidRPr="00140450">
        <w:rPr>
          <w:b w:val="0"/>
          <w:bCs/>
        </w:rPr>
        <w:t xml:space="preserve">, seconded by </w:t>
      </w:r>
      <w:r w:rsidR="00ED2E09">
        <w:rPr>
          <w:b w:val="0"/>
          <w:bCs/>
        </w:rPr>
        <w:t>Director Crockett</w:t>
      </w:r>
      <w:r w:rsidRPr="00140450">
        <w:rPr>
          <w:b w:val="0"/>
          <w:bCs/>
        </w:rPr>
        <w:t xml:space="preserve"> and approved by the following vote to Authorize the General Manager to Execute an Agreement with WMB Architects, in the amount of $38,888, plus a not to exceed 10% contingency.</w:t>
      </w:r>
    </w:p>
    <w:p w14:paraId="62618820" w14:textId="77777777" w:rsidR="002916A3" w:rsidRPr="00B72624" w:rsidRDefault="002916A3" w:rsidP="00A11C10">
      <w:pPr>
        <w:autoSpaceDE w:val="0"/>
        <w:autoSpaceDN w:val="0"/>
        <w:adjustRightInd w:val="0"/>
        <w:spacing w:line="276" w:lineRule="auto"/>
        <w:ind w:left="720"/>
        <w:rPr>
          <w:sz w:val="26"/>
          <w:szCs w:val="26"/>
        </w:rPr>
      </w:pPr>
    </w:p>
    <w:p w14:paraId="5088CD47" w14:textId="77777777" w:rsidR="00ED2E09" w:rsidRDefault="00ED2E09" w:rsidP="00826D16">
      <w:pPr>
        <w:autoSpaceDE w:val="0"/>
        <w:autoSpaceDN w:val="0"/>
        <w:adjustRightInd w:val="0"/>
        <w:spacing w:line="276" w:lineRule="auto"/>
        <w:ind w:firstLine="720"/>
        <w:rPr>
          <w:sz w:val="26"/>
          <w:szCs w:val="26"/>
        </w:rPr>
      </w:pPr>
      <w:r w:rsidRPr="00B72624">
        <w:rPr>
          <w:sz w:val="26"/>
          <w:szCs w:val="26"/>
        </w:rPr>
        <w:t xml:space="preserve">AYES: </w:t>
      </w:r>
      <w:r>
        <w:rPr>
          <w:sz w:val="26"/>
          <w:szCs w:val="26"/>
        </w:rPr>
        <w:tab/>
        <w:t>Hobbs, de Fremery, Crocket, Seger, Pastor</w:t>
      </w:r>
    </w:p>
    <w:p w14:paraId="2B37EDB8" w14:textId="77777777" w:rsidR="00ED2E09" w:rsidRPr="00B72624" w:rsidRDefault="00ED2E09" w:rsidP="00826D16">
      <w:pPr>
        <w:autoSpaceDE w:val="0"/>
        <w:autoSpaceDN w:val="0"/>
        <w:adjustRightInd w:val="0"/>
        <w:spacing w:line="276" w:lineRule="auto"/>
        <w:ind w:firstLine="720"/>
        <w:rPr>
          <w:sz w:val="26"/>
          <w:szCs w:val="26"/>
        </w:rPr>
      </w:pPr>
      <w:r w:rsidRPr="00B72624">
        <w:rPr>
          <w:sz w:val="26"/>
          <w:szCs w:val="26"/>
        </w:rPr>
        <w:t>NOES:</w:t>
      </w:r>
      <w:r>
        <w:rPr>
          <w:sz w:val="26"/>
          <w:szCs w:val="26"/>
        </w:rPr>
        <w:tab/>
        <w:t>None</w:t>
      </w:r>
    </w:p>
    <w:p w14:paraId="1BA765EA" w14:textId="77777777" w:rsidR="00ED2E09" w:rsidRPr="00DC3D8A" w:rsidRDefault="00ED2E09" w:rsidP="00826D16">
      <w:pPr>
        <w:autoSpaceDE w:val="0"/>
        <w:autoSpaceDN w:val="0"/>
        <w:adjustRightInd w:val="0"/>
        <w:spacing w:line="276" w:lineRule="auto"/>
        <w:ind w:firstLine="720"/>
        <w:rPr>
          <w:sz w:val="26"/>
          <w:szCs w:val="26"/>
        </w:rPr>
      </w:pPr>
      <w:r w:rsidRPr="00B72624">
        <w:rPr>
          <w:sz w:val="26"/>
          <w:szCs w:val="26"/>
        </w:rPr>
        <w:t>ABSTAIN:</w:t>
      </w:r>
      <w:r>
        <w:rPr>
          <w:sz w:val="26"/>
          <w:szCs w:val="26"/>
        </w:rPr>
        <w:tab/>
        <w:t>None</w:t>
      </w:r>
    </w:p>
    <w:p w14:paraId="70FC4C2F" w14:textId="788693D5" w:rsidR="00792149" w:rsidRDefault="00792149" w:rsidP="00CF60F8">
      <w:pPr>
        <w:spacing w:line="276" w:lineRule="auto"/>
        <w:jc w:val="both"/>
        <w:rPr>
          <w:b/>
          <w:sz w:val="26"/>
          <w:szCs w:val="26"/>
        </w:rPr>
      </w:pPr>
    </w:p>
    <w:p w14:paraId="5DE24CF6" w14:textId="4DAF5980" w:rsidR="007D5CC0" w:rsidRDefault="007D5CC0" w:rsidP="00CF60F8">
      <w:pPr>
        <w:spacing w:line="276" w:lineRule="auto"/>
        <w:jc w:val="both"/>
        <w:rPr>
          <w:b/>
          <w:sz w:val="26"/>
          <w:szCs w:val="26"/>
        </w:rPr>
      </w:pPr>
    </w:p>
    <w:p w14:paraId="1190C14E" w14:textId="77777777" w:rsidR="007D5CC0" w:rsidRPr="00792149" w:rsidRDefault="007D5CC0" w:rsidP="007D5CC0">
      <w:pPr>
        <w:pStyle w:val="ListParagraph"/>
        <w:numPr>
          <w:ilvl w:val="0"/>
          <w:numId w:val="23"/>
        </w:numPr>
        <w:spacing w:line="276" w:lineRule="auto"/>
        <w:ind w:left="720"/>
        <w:jc w:val="both"/>
        <w:rPr>
          <w:b/>
          <w:sz w:val="26"/>
          <w:szCs w:val="26"/>
        </w:rPr>
      </w:pPr>
      <w:r w:rsidRPr="00792149">
        <w:rPr>
          <w:b/>
          <w:sz w:val="26"/>
          <w:szCs w:val="26"/>
        </w:rPr>
        <w:t>Next Meetings of the Board of Directors.</w:t>
      </w:r>
    </w:p>
    <w:p w14:paraId="795494AA" w14:textId="77777777" w:rsidR="007D5CC0" w:rsidRPr="004D0CE8" w:rsidRDefault="007D5CC0" w:rsidP="00C831A3">
      <w:pPr>
        <w:spacing w:line="276" w:lineRule="auto"/>
        <w:jc w:val="both"/>
        <w:rPr>
          <w:b/>
          <w:sz w:val="12"/>
          <w:szCs w:val="12"/>
        </w:rPr>
      </w:pPr>
    </w:p>
    <w:p w14:paraId="3CD83AF7" w14:textId="77777777" w:rsidR="007D5CC0" w:rsidRPr="0068619B" w:rsidRDefault="007D5CC0" w:rsidP="007D5CC0">
      <w:pPr>
        <w:pStyle w:val="ListParagraph"/>
        <w:numPr>
          <w:ilvl w:val="0"/>
          <w:numId w:val="15"/>
        </w:numPr>
        <w:spacing w:line="276" w:lineRule="auto"/>
        <w:jc w:val="both"/>
        <w:rPr>
          <w:sz w:val="26"/>
          <w:szCs w:val="26"/>
        </w:rPr>
      </w:pPr>
      <w:r>
        <w:rPr>
          <w:sz w:val="26"/>
          <w:szCs w:val="26"/>
        </w:rPr>
        <w:t>April 22, 2020</w:t>
      </w:r>
    </w:p>
    <w:p w14:paraId="4E5ADD49" w14:textId="77777777" w:rsidR="007D5CC0" w:rsidRPr="0068619B" w:rsidRDefault="007D5CC0" w:rsidP="007D5CC0">
      <w:pPr>
        <w:pStyle w:val="ListParagraph"/>
        <w:numPr>
          <w:ilvl w:val="0"/>
          <w:numId w:val="15"/>
        </w:numPr>
        <w:spacing w:line="276" w:lineRule="auto"/>
        <w:jc w:val="both"/>
        <w:rPr>
          <w:sz w:val="26"/>
          <w:szCs w:val="26"/>
        </w:rPr>
      </w:pPr>
      <w:r>
        <w:rPr>
          <w:sz w:val="26"/>
          <w:szCs w:val="26"/>
        </w:rPr>
        <w:t>May 27, 2020</w:t>
      </w:r>
    </w:p>
    <w:p w14:paraId="5B095F10" w14:textId="4B0698CA" w:rsidR="007D5CC0" w:rsidRDefault="007D5CC0" w:rsidP="00CF60F8">
      <w:pPr>
        <w:pStyle w:val="ListParagraph"/>
        <w:numPr>
          <w:ilvl w:val="0"/>
          <w:numId w:val="15"/>
        </w:numPr>
        <w:spacing w:line="276" w:lineRule="auto"/>
        <w:jc w:val="both"/>
        <w:rPr>
          <w:sz w:val="26"/>
          <w:szCs w:val="26"/>
        </w:rPr>
      </w:pPr>
      <w:r>
        <w:rPr>
          <w:sz w:val="26"/>
          <w:szCs w:val="26"/>
        </w:rPr>
        <w:t>June 24, 2020</w:t>
      </w:r>
    </w:p>
    <w:p w14:paraId="57204F0E" w14:textId="351EEB4C" w:rsidR="004A206E" w:rsidRDefault="004A206E" w:rsidP="002E0639">
      <w:pPr>
        <w:spacing w:line="276" w:lineRule="auto"/>
        <w:ind w:left="720"/>
        <w:jc w:val="both"/>
        <w:rPr>
          <w:sz w:val="26"/>
          <w:szCs w:val="26"/>
        </w:rPr>
      </w:pPr>
    </w:p>
    <w:p w14:paraId="7E35A523" w14:textId="29BFB715" w:rsidR="002E0639" w:rsidRPr="002E0639" w:rsidRDefault="00C165D7" w:rsidP="002E0639">
      <w:pPr>
        <w:spacing w:line="276" w:lineRule="auto"/>
        <w:ind w:left="720"/>
        <w:jc w:val="both"/>
        <w:rPr>
          <w:sz w:val="26"/>
          <w:szCs w:val="26"/>
        </w:rPr>
      </w:pPr>
      <w:r>
        <w:rPr>
          <w:sz w:val="26"/>
          <w:szCs w:val="26"/>
        </w:rPr>
        <w:lastRenderedPageBreak/>
        <w:t>General Manager Muelrath stated the</w:t>
      </w:r>
      <w:r w:rsidR="002E0639">
        <w:rPr>
          <w:sz w:val="26"/>
          <w:szCs w:val="26"/>
        </w:rPr>
        <w:t xml:space="preserve"> need for a Special Meeting on </w:t>
      </w:r>
      <w:r w:rsidR="00001589">
        <w:rPr>
          <w:sz w:val="26"/>
          <w:szCs w:val="26"/>
        </w:rPr>
        <w:t xml:space="preserve">    </w:t>
      </w:r>
      <w:r w:rsidR="002E0639">
        <w:rPr>
          <w:sz w:val="26"/>
          <w:szCs w:val="26"/>
        </w:rPr>
        <w:t xml:space="preserve">March 30, 2020 at 10 a.m. </w:t>
      </w:r>
      <w:r>
        <w:rPr>
          <w:sz w:val="26"/>
          <w:szCs w:val="26"/>
        </w:rPr>
        <w:t xml:space="preserve">to address COVID-19 and </w:t>
      </w:r>
      <w:r w:rsidR="00001589">
        <w:rPr>
          <w:sz w:val="26"/>
          <w:szCs w:val="26"/>
        </w:rPr>
        <w:t>FEMA items.</w:t>
      </w:r>
    </w:p>
    <w:p w14:paraId="7A1CDDDB" w14:textId="6F922D77" w:rsidR="00C96A1B" w:rsidRDefault="00C96A1B" w:rsidP="004A206E">
      <w:pPr>
        <w:pStyle w:val="ListParagraph"/>
        <w:spacing w:line="276" w:lineRule="auto"/>
        <w:ind w:left="1080"/>
        <w:jc w:val="both"/>
        <w:rPr>
          <w:sz w:val="26"/>
          <w:szCs w:val="26"/>
        </w:rPr>
      </w:pPr>
    </w:p>
    <w:p w14:paraId="7BCAF212" w14:textId="77777777" w:rsidR="00473A25" w:rsidRPr="007D5CC0" w:rsidRDefault="00473A25" w:rsidP="004A206E">
      <w:pPr>
        <w:pStyle w:val="ListParagraph"/>
        <w:spacing w:line="276" w:lineRule="auto"/>
        <w:ind w:left="1080"/>
        <w:jc w:val="both"/>
        <w:rPr>
          <w:sz w:val="26"/>
          <w:szCs w:val="26"/>
        </w:rPr>
      </w:pPr>
    </w:p>
    <w:p w14:paraId="45727258" w14:textId="1F5DEA90" w:rsidR="00AA1571" w:rsidRPr="00792149" w:rsidRDefault="004426DD" w:rsidP="00CF60F8">
      <w:pPr>
        <w:pStyle w:val="ListParagraph"/>
        <w:numPr>
          <w:ilvl w:val="0"/>
          <w:numId w:val="23"/>
        </w:numPr>
        <w:spacing w:line="276" w:lineRule="auto"/>
        <w:ind w:left="720"/>
        <w:jc w:val="both"/>
        <w:rPr>
          <w:b/>
          <w:sz w:val="26"/>
          <w:szCs w:val="26"/>
        </w:rPr>
      </w:pPr>
      <w:r w:rsidRPr="00792149">
        <w:rPr>
          <w:b/>
          <w:sz w:val="26"/>
          <w:szCs w:val="26"/>
        </w:rPr>
        <w:t>Adjournment.</w:t>
      </w:r>
      <w:r w:rsidR="00DB51C8" w:rsidRPr="00792149">
        <w:rPr>
          <w:b/>
          <w:sz w:val="26"/>
          <w:szCs w:val="26"/>
        </w:rPr>
        <w:t xml:space="preserve"> </w:t>
      </w:r>
    </w:p>
    <w:p w14:paraId="5028BFAD" w14:textId="464E2305" w:rsidR="00157192" w:rsidRPr="00BF3B97" w:rsidRDefault="00157192" w:rsidP="00CF60F8">
      <w:pPr>
        <w:spacing w:line="276" w:lineRule="auto"/>
        <w:ind w:left="720" w:hanging="720"/>
        <w:jc w:val="both"/>
        <w:rPr>
          <w:b/>
          <w:sz w:val="26"/>
          <w:szCs w:val="26"/>
        </w:rPr>
      </w:pPr>
    </w:p>
    <w:p w14:paraId="3CCDA9FE" w14:textId="66D502EC" w:rsidR="00157192" w:rsidRPr="00DC34E5" w:rsidRDefault="007B201E" w:rsidP="00F01402">
      <w:pPr>
        <w:spacing w:line="276" w:lineRule="auto"/>
        <w:ind w:left="720"/>
        <w:jc w:val="both"/>
        <w:rPr>
          <w:bCs/>
          <w:sz w:val="26"/>
          <w:szCs w:val="26"/>
        </w:rPr>
      </w:pPr>
      <w:r w:rsidRPr="00DC34E5">
        <w:rPr>
          <w:bCs/>
          <w:sz w:val="26"/>
          <w:szCs w:val="26"/>
        </w:rPr>
        <w:t xml:space="preserve">It was moved by </w:t>
      </w:r>
      <w:r w:rsidR="00001589">
        <w:rPr>
          <w:bCs/>
          <w:sz w:val="26"/>
          <w:szCs w:val="26"/>
        </w:rPr>
        <w:t>Director Crockett</w:t>
      </w:r>
      <w:r w:rsidRPr="00DC34E5">
        <w:rPr>
          <w:bCs/>
          <w:sz w:val="26"/>
          <w:szCs w:val="26"/>
        </w:rPr>
        <w:t>, seconded by</w:t>
      </w:r>
      <w:r w:rsidR="00DC34E5" w:rsidRPr="00DC34E5">
        <w:rPr>
          <w:bCs/>
          <w:sz w:val="26"/>
          <w:szCs w:val="26"/>
        </w:rPr>
        <w:t xml:space="preserve"> </w:t>
      </w:r>
      <w:r w:rsidR="00001589">
        <w:rPr>
          <w:bCs/>
          <w:sz w:val="26"/>
          <w:szCs w:val="26"/>
        </w:rPr>
        <w:t>Vice President de Fremery</w:t>
      </w:r>
      <w:r w:rsidR="00DC34E5" w:rsidRPr="00DC34E5">
        <w:rPr>
          <w:bCs/>
          <w:sz w:val="26"/>
          <w:szCs w:val="26"/>
        </w:rPr>
        <w:t xml:space="preserve"> to adjourn the meeting at </w:t>
      </w:r>
      <w:r w:rsidR="007666FE" w:rsidRPr="007666FE">
        <w:rPr>
          <w:bCs/>
          <w:sz w:val="26"/>
          <w:szCs w:val="26"/>
        </w:rPr>
        <w:t>8:49</w:t>
      </w:r>
      <w:r w:rsidR="00DC34E5" w:rsidRPr="007666FE">
        <w:rPr>
          <w:bCs/>
          <w:sz w:val="26"/>
          <w:szCs w:val="26"/>
        </w:rPr>
        <w:t xml:space="preserve"> p</w:t>
      </w:r>
      <w:r w:rsidR="007666FE" w:rsidRPr="007666FE">
        <w:rPr>
          <w:bCs/>
          <w:sz w:val="26"/>
          <w:szCs w:val="26"/>
        </w:rPr>
        <w:t>.</w:t>
      </w:r>
      <w:r w:rsidR="00DC34E5" w:rsidRPr="007666FE">
        <w:rPr>
          <w:bCs/>
          <w:sz w:val="26"/>
          <w:szCs w:val="26"/>
        </w:rPr>
        <w:t>m.</w:t>
      </w:r>
    </w:p>
    <w:p w14:paraId="3F307A23" w14:textId="41CA6F0D" w:rsidR="00E3628C" w:rsidRPr="00DC34E5" w:rsidRDefault="00E3628C" w:rsidP="00CF60F8">
      <w:pPr>
        <w:spacing w:line="276" w:lineRule="auto"/>
        <w:jc w:val="both"/>
        <w:rPr>
          <w:bCs/>
          <w:sz w:val="26"/>
          <w:szCs w:val="26"/>
        </w:rPr>
      </w:pPr>
    </w:p>
    <w:p w14:paraId="0E131380" w14:textId="77777777" w:rsidR="00E3628C" w:rsidRPr="00BF3B97" w:rsidRDefault="00E3628C" w:rsidP="00CF60F8">
      <w:pPr>
        <w:spacing w:line="276" w:lineRule="auto"/>
        <w:jc w:val="both"/>
        <w:rPr>
          <w:b/>
          <w:sz w:val="26"/>
          <w:szCs w:val="26"/>
        </w:rPr>
      </w:pPr>
    </w:p>
    <w:p w14:paraId="04EAF853" w14:textId="0627C1AC" w:rsidR="00157192" w:rsidRPr="00BF3B97" w:rsidRDefault="00157192" w:rsidP="00CF60F8">
      <w:pPr>
        <w:spacing w:line="276" w:lineRule="auto"/>
        <w:jc w:val="both"/>
        <w:rPr>
          <w:i/>
          <w:sz w:val="26"/>
          <w:szCs w:val="26"/>
        </w:rPr>
      </w:pPr>
    </w:p>
    <w:p w14:paraId="6496423F" w14:textId="73784985" w:rsidR="00157192" w:rsidRDefault="00157192" w:rsidP="00CF60F8">
      <w:pPr>
        <w:spacing w:line="276" w:lineRule="auto"/>
        <w:jc w:val="both"/>
        <w:rPr>
          <w:b/>
          <w:sz w:val="26"/>
          <w:szCs w:val="26"/>
        </w:rPr>
      </w:pPr>
    </w:p>
    <w:p w14:paraId="68A95CF7" w14:textId="44604E11" w:rsidR="00157192" w:rsidRDefault="00157192" w:rsidP="00CF60F8">
      <w:pPr>
        <w:spacing w:line="276" w:lineRule="auto"/>
        <w:jc w:val="both"/>
        <w:rPr>
          <w:b/>
          <w:sz w:val="26"/>
          <w:szCs w:val="26"/>
        </w:rPr>
      </w:pPr>
    </w:p>
    <w:p w14:paraId="3D9FAFF4" w14:textId="539486D2" w:rsidR="00157192" w:rsidRPr="00B0766A" w:rsidRDefault="00B0766A" w:rsidP="00CF60F8">
      <w:pPr>
        <w:spacing w:line="276" w:lineRule="auto"/>
        <w:jc w:val="both"/>
        <w:rPr>
          <w:b/>
          <w:sz w:val="26"/>
          <w:szCs w:val="26"/>
          <w:u w:val="single"/>
        </w:rPr>
      </w:pP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14:paraId="26C1879F" w14:textId="16833139" w:rsidR="00157192" w:rsidRDefault="00157192" w:rsidP="00CF60F8">
      <w:pPr>
        <w:spacing w:line="276" w:lineRule="auto"/>
        <w:jc w:val="both"/>
        <w:rPr>
          <w:b/>
          <w:sz w:val="26"/>
          <w:szCs w:val="26"/>
        </w:rPr>
      </w:pPr>
      <w:r>
        <w:rPr>
          <w:b/>
          <w:sz w:val="26"/>
          <w:szCs w:val="26"/>
        </w:rPr>
        <w:t xml:space="preserve">Dan Muelrath, </w:t>
      </w:r>
      <w:r w:rsidR="00B0766A">
        <w:rPr>
          <w:b/>
          <w:sz w:val="26"/>
          <w:szCs w:val="26"/>
        </w:rPr>
        <w:t>General Manager/Secretary</w:t>
      </w:r>
      <w:bookmarkStart w:id="1" w:name="_GoBack"/>
      <w:bookmarkEnd w:id="1"/>
    </w:p>
    <w:sectPr w:rsidR="00157192" w:rsidSect="00977D63">
      <w:headerReference w:type="even" r:id="rId14"/>
      <w:headerReference w:type="default" r:id="rId15"/>
      <w:footerReference w:type="even" r:id="rId16"/>
      <w:footerReference w:type="default" r:id="rId17"/>
      <w:headerReference w:type="first" r:id="rId18"/>
      <w:footerReference w:type="first" r:id="rId19"/>
      <w:pgSz w:w="12240" w:h="15840"/>
      <w:pgMar w:top="864" w:right="1166" w:bottom="576" w:left="25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86E2C" w14:textId="77777777" w:rsidR="00AE4DF7" w:rsidRDefault="00AE4DF7">
      <w:r>
        <w:separator/>
      </w:r>
    </w:p>
  </w:endnote>
  <w:endnote w:type="continuationSeparator" w:id="0">
    <w:p w14:paraId="7F518D8E" w14:textId="77777777" w:rsidR="00AE4DF7" w:rsidRDefault="00AE4DF7">
      <w:r>
        <w:continuationSeparator/>
      </w:r>
    </w:p>
  </w:endnote>
  <w:endnote w:type="continuationNotice" w:id="1">
    <w:p w14:paraId="6D0FEE21" w14:textId="77777777" w:rsidR="00AE4DF7" w:rsidRDefault="00AE4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1EC8" w14:textId="77777777" w:rsidR="007416F4" w:rsidRDefault="00741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B70B" w14:textId="77777777" w:rsidR="007416F4" w:rsidRDefault="00741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06B" w14:textId="77777777" w:rsidR="007416F4" w:rsidRDefault="00741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875CC" w14:textId="77777777" w:rsidR="00AE4DF7" w:rsidRDefault="00AE4DF7">
      <w:r>
        <w:separator/>
      </w:r>
    </w:p>
  </w:footnote>
  <w:footnote w:type="continuationSeparator" w:id="0">
    <w:p w14:paraId="22809824" w14:textId="77777777" w:rsidR="00AE4DF7" w:rsidRDefault="00AE4DF7">
      <w:r>
        <w:continuationSeparator/>
      </w:r>
    </w:p>
  </w:footnote>
  <w:footnote w:type="continuationNotice" w:id="1">
    <w:p w14:paraId="0F714964" w14:textId="77777777" w:rsidR="00AE4DF7" w:rsidRDefault="00AE4D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DFB" w14:textId="4E7263FD" w:rsidR="007416F4" w:rsidRDefault="00741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56A1" w14:textId="1572B85B" w:rsidR="00AA1571" w:rsidRDefault="008C7C0D">
    <w:pPr>
      <w:pStyle w:val="Header"/>
    </w:pPr>
    <w:r>
      <w:t>March 25, 2020</w:t>
    </w:r>
    <w:r w:rsidR="00AA1571" w:rsidRPr="00BC7CA1">
      <w:t xml:space="preserve"> </w:t>
    </w:r>
    <w:r w:rsidR="00735F43">
      <w:t>Minutes</w:t>
    </w:r>
  </w:p>
  <w:p w14:paraId="2A6C1B1B" w14:textId="77777777" w:rsidR="00AA1571" w:rsidRDefault="00AA1571">
    <w:pPr>
      <w:pStyle w:val="Header"/>
      <w:tabs>
        <w:tab w:val="clear" w:pos="4320"/>
        <w:tab w:val="center" w:pos="2160"/>
      </w:tabs>
      <w:rPr>
        <w:u w:val="single"/>
      </w:rPr>
    </w:pPr>
    <w:r>
      <w:rPr>
        <w:u w:val="single"/>
      </w:rPr>
      <w:t xml:space="preserve">Page </w:t>
    </w:r>
    <w:r>
      <w:rPr>
        <w:u w:val="single"/>
      </w:rPr>
      <w:fldChar w:fldCharType="begin"/>
    </w:r>
    <w:r>
      <w:rPr>
        <w:u w:val="single"/>
      </w:rPr>
      <w:instrText xml:space="preserve"> PAGE </w:instrText>
    </w:r>
    <w:r>
      <w:rPr>
        <w:u w:val="single"/>
      </w:rPr>
      <w:fldChar w:fldCharType="separate"/>
    </w:r>
    <w:r>
      <w:rPr>
        <w:noProof/>
        <w:u w:val="single"/>
      </w:rPr>
      <w:t>3</w:t>
    </w:r>
    <w:r>
      <w:rPr>
        <w:u w:val="single"/>
      </w:rPr>
      <w:fldChar w:fldCharType="end"/>
    </w:r>
    <w:r>
      <w:rPr>
        <w:u w:val="single"/>
      </w:rPr>
      <w:t xml:space="preserve"> of </w:t>
    </w:r>
    <w:r>
      <w:rPr>
        <w:u w:val="single"/>
      </w:rPr>
      <w:fldChar w:fldCharType="begin"/>
    </w:r>
    <w:r>
      <w:rPr>
        <w:u w:val="single"/>
      </w:rPr>
      <w:instrText xml:space="preserve"> NUMPAGES </w:instrText>
    </w:r>
    <w:r>
      <w:rPr>
        <w:u w:val="single"/>
      </w:rPr>
      <w:fldChar w:fldCharType="separate"/>
    </w:r>
    <w:r>
      <w:rPr>
        <w:noProof/>
        <w:u w:val="single"/>
      </w:rPr>
      <w:t>3</w:t>
    </w:r>
    <w:r>
      <w:rPr>
        <w:u w:val="single"/>
      </w:rPr>
      <w:fldChar w:fldCharType="end"/>
    </w:r>
    <w:r>
      <w:rPr>
        <w:u w:val="single"/>
      </w:rPr>
      <w:tab/>
    </w:r>
  </w:p>
  <w:p w14:paraId="1058B2A1" w14:textId="77777777" w:rsidR="00AA1571" w:rsidRDefault="00AA1571">
    <w:pPr>
      <w:pStyle w:val="Header"/>
      <w:tabs>
        <w:tab w:val="clear" w:pos="4320"/>
        <w:tab w:val="center" w:pos="216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C7EC" w14:textId="29737C40" w:rsidR="007416F4" w:rsidRDefault="00741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53"/>
    <w:multiLevelType w:val="hybridMultilevel"/>
    <w:tmpl w:val="0A62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10FC"/>
    <w:multiLevelType w:val="hybridMultilevel"/>
    <w:tmpl w:val="DE62D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04015"/>
    <w:multiLevelType w:val="hybridMultilevel"/>
    <w:tmpl w:val="35463A3A"/>
    <w:lvl w:ilvl="0" w:tplc="33A6F482">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7C5418"/>
    <w:multiLevelType w:val="hybridMultilevel"/>
    <w:tmpl w:val="D7325AEA"/>
    <w:lvl w:ilvl="0" w:tplc="2D1CE75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5A38CC"/>
    <w:multiLevelType w:val="hybridMultilevel"/>
    <w:tmpl w:val="BDA4EA52"/>
    <w:lvl w:ilvl="0" w:tplc="33A6F482">
      <w:start w:val="9"/>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1E61A6"/>
    <w:multiLevelType w:val="hybridMultilevel"/>
    <w:tmpl w:val="B4CEC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D5B3C"/>
    <w:multiLevelType w:val="hybridMultilevel"/>
    <w:tmpl w:val="9174830A"/>
    <w:lvl w:ilvl="0" w:tplc="33A6F482">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A178EE"/>
    <w:multiLevelType w:val="hybridMultilevel"/>
    <w:tmpl w:val="241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65974"/>
    <w:multiLevelType w:val="hybridMultilevel"/>
    <w:tmpl w:val="E14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D0E42"/>
    <w:multiLevelType w:val="hybridMultilevel"/>
    <w:tmpl w:val="4C4E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D57FA"/>
    <w:multiLevelType w:val="hybridMultilevel"/>
    <w:tmpl w:val="A912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E46168"/>
    <w:multiLevelType w:val="hybridMultilevel"/>
    <w:tmpl w:val="F66C2386"/>
    <w:lvl w:ilvl="0" w:tplc="C25CDBC0">
      <w:start w:val="10"/>
      <w:numFmt w:val="bullet"/>
      <w:lvlText w:val="-"/>
      <w:lvlJc w:val="left"/>
      <w:pPr>
        <w:tabs>
          <w:tab w:val="num" w:pos="1260"/>
        </w:tabs>
        <w:ind w:left="1260" w:hanging="5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1E0134"/>
    <w:multiLevelType w:val="hybridMultilevel"/>
    <w:tmpl w:val="8A8A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C5786"/>
    <w:multiLevelType w:val="hybridMultilevel"/>
    <w:tmpl w:val="F4BE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A08F8"/>
    <w:multiLevelType w:val="hybridMultilevel"/>
    <w:tmpl w:val="35628200"/>
    <w:lvl w:ilvl="0" w:tplc="AB0EE152">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32DFF"/>
    <w:multiLevelType w:val="hybridMultilevel"/>
    <w:tmpl w:val="84AC581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3C386C18"/>
    <w:multiLevelType w:val="hybridMultilevel"/>
    <w:tmpl w:val="75E43CF2"/>
    <w:lvl w:ilvl="0" w:tplc="33A6F482">
      <w:start w:val="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727CE3"/>
    <w:multiLevelType w:val="hybridMultilevel"/>
    <w:tmpl w:val="B1E89474"/>
    <w:lvl w:ilvl="0" w:tplc="70BC45EA">
      <w:start w:val="8"/>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381243"/>
    <w:multiLevelType w:val="hybridMultilevel"/>
    <w:tmpl w:val="B1FCC6F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F868F6"/>
    <w:multiLevelType w:val="hybridMultilevel"/>
    <w:tmpl w:val="CC3A6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B47EC5"/>
    <w:multiLevelType w:val="hybridMultilevel"/>
    <w:tmpl w:val="3CA0477E"/>
    <w:lvl w:ilvl="0" w:tplc="D6620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5375A9"/>
    <w:multiLevelType w:val="hybridMultilevel"/>
    <w:tmpl w:val="D5A0F580"/>
    <w:lvl w:ilvl="0" w:tplc="44E2F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736748"/>
    <w:multiLevelType w:val="hybridMultilevel"/>
    <w:tmpl w:val="A896FFF4"/>
    <w:lvl w:ilvl="0" w:tplc="6D606C56">
      <w:start w:val="5"/>
      <w:numFmt w:val="bullet"/>
      <w:lvlText w:val="-"/>
      <w:lvlJc w:val="left"/>
      <w:pPr>
        <w:tabs>
          <w:tab w:val="num" w:pos="1260"/>
        </w:tabs>
        <w:ind w:left="1260" w:hanging="5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B95D14"/>
    <w:multiLevelType w:val="multilevel"/>
    <w:tmpl w:val="2D3CBF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05789"/>
    <w:multiLevelType w:val="hybridMultilevel"/>
    <w:tmpl w:val="000E6E18"/>
    <w:lvl w:ilvl="0" w:tplc="40FA4B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23D87"/>
    <w:multiLevelType w:val="hybridMultilevel"/>
    <w:tmpl w:val="12385EAA"/>
    <w:lvl w:ilvl="0" w:tplc="33A6F482">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B96231"/>
    <w:multiLevelType w:val="hybridMultilevel"/>
    <w:tmpl w:val="6E80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6"/>
  </w:num>
  <w:num w:numId="5">
    <w:abstractNumId w:val="3"/>
  </w:num>
  <w:num w:numId="6">
    <w:abstractNumId w:val="22"/>
  </w:num>
  <w:num w:numId="7">
    <w:abstractNumId w:val="11"/>
  </w:num>
  <w:num w:numId="8">
    <w:abstractNumId w:val="16"/>
  </w:num>
  <w:num w:numId="9">
    <w:abstractNumId w:val="25"/>
  </w:num>
  <w:num w:numId="10">
    <w:abstractNumId w:val="18"/>
  </w:num>
  <w:num w:numId="11">
    <w:abstractNumId w:val="21"/>
  </w:num>
  <w:num w:numId="12">
    <w:abstractNumId w:val="9"/>
  </w:num>
  <w:num w:numId="13">
    <w:abstractNumId w:val="1"/>
  </w:num>
  <w:num w:numId="14">
    <w:abstractNumId w:val="20"/>
  </w:num>
  <w:num w:numId="15">
    <w:abstractNumId w:val="19"/>
  </w:num>
  <w:num w:numId="16">
    <w:abstractNumId w:val="24"/>
  </w:num>
  <w:num w:numId="17">
    <w:abstractNumId w:val="13"/>
  </w:num>
  <w:num w:numId="18">
    <w:abstractNumId w:val="7"/>
  </w:num>
  <w:num w:numId="19">
    <w:abstractNumId w:val="8"/>
  </w:num>
  <w:num w:numId="20">
    <w:abstractNumId w:val="26"/>
  </w:num>
  <w:num w:numId="21">
    <w:abstractNumId w:val="10"/>
  </w:num>
  <w:num w:numId="22">
    <w:abstractNumId w:val="0"/>
  </w:num>
  <w:num w:numId="23">
    <w:abstractNumId w:val="14"/>
  </w:num>
  <w:num w:numId="24">
    <w:abstractNumId w:val="12"/>
  </w:num>
  <w:num w:numId="25">
    <w:abstractNumId w:val="5"/>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64"/>
    <w:rsid w:val="00001589"/>
    <w:rsid w:val="00024ACB"/>
    <w:rsid w:val="000408CA"/>
    <w:rsid w:val="000504DD"/>
    <w:rsid w:val="00052574"/>
    <w:rsid w:val="00052674"/>
    <w:rsid w:val="000526A9"/>
    <w:rsid w:val="0005495A"/>
    <w:rsid w:val="0006616A"/>
    <w:rsid w:val="00067F13"/>
    <w:rsid w:val="00080D83"/>
    <w:rsid w:val="000B40D1"/>
    <w:rsid w:val="000C01BE"/>
    <w:rsid w:val="000C555E"/>
    <w:rsid w:val="000C608F"/>
    <w:rsid w:val="00102C58"/>
    <w:rsid w:val="0011254D"/>
    <w:rsid w:val="00115890"/>
    <w:rsid w:val="00117603"/>
    <w:rsid w:val="00131475"/>
    <w:rsid w:val="00140450"/>
    <w:rsid w:val="001526B0"/>
    <w:rsid w:val="00154E91"/>
    <w:rsid w:val="00155B61"/>
    <w:rsid w:val="00157192"/>
    <w:rsid w:val="00157226"/>
    <w:rsid w:val="0016791E"/>
    <w:rsid w:val="001706D1"/>
    <w:rsid w:val="00181A93"/>
    <w:rsid w:val="001A4E43"/>
    <w:rsid w:val="001B47C4"/>
    <w:rsid w:val="001E55CA"/>
    <w:rsid w:val="00204C3B"/>
    <w:rsid w:val="00204C74"/>
    <w:rsid w:val="002068F6"/>
    <w:rsid w:val="002131D3"/>
    <w:rsid w:val="002132B2"/>
    <w:rsid w:val="00213C0F"/>
    <w:rsid w:val="002353E7"/>
    <w:rsid w:val="00240710"/>
    <w:rsid w:val="00243942"/>
    <w:rsid w:val="00247A65"/>
    <w:rsid w:val="00251A69"/>
    <w:rsid w:val="002736DD"/>
    <w:rsid w:val="00280DF7"/>
    <w:rsid w:val="0028498D"/>
    <w:rsid w:val="002916A3"/>
    <w:rsid w:val="00294446"/>
    <w:rsid w:val="002A359C"/>
    <w:rsid w:val="002B56FE"/>
    <w:rsid w:val="002B6417"/>
    <w:rsid w:val="002C48D9"/>
    <w:rsid w:val="002D30D5"/>
    <w:rsid w:val="002D37C5"/>
    <w:rsid w:val="002D5DE1"/>
    <w:rsid w:val="002E0639"/>
    <w:rsid w:val="002E4069"/>
    <w:rsid w:val="002E7FD0"/>
    <w:rsid w:val="002F0083"/>
    <w:rsid w:val="002F2F8E"/>
    <w:rsid w:val="002F5D6A"/>
    <w:rsid w:val="0031051F"/>
    <w:rsid w:val="003160C5"/>
    <w:rsid w:val="00317731"/>
    <w:rsid w:val="00330904"/>
    <w:rsid w:val="00333771"/>
    <w:rsid w:val="00354A86"/>
    <w:rsid w:val="00363290"/>
    <w:rsid w:val="00365C92"/>
    <w:rsid w:val="00366A01"/>
    <w:rsid w:val="00370BAD"/>
    <w:rsid w:val="00370F9B"/>
    <w:rsid w:val="003826FC"/>
    <w:rsid w:val="003A4FDE"/>
    <w:rsid w:val="003A51BC"/>
    <w:rsid w:val="003B7782"/>
    <w:rsid w:val="003C63F5"/>
    <w:rsid w:val="003D154C"/>
    <w:rsid w:val="003D48FE"/>
    <w:rsid w:val="003E13A6"/>
    <w:rsid w:val="003E2774"/>
    <w:rsid w:val="0040763C"/>
    <w:rsid w:val="00410319"/>
    <w:rsid w:val="00420288"/>
    <w:rsid w:val="004262D1"/>
    <w:rsid w:val="00432B34"/>
    <w:rsid w:val="00437C74"/>
    <w:rsid w:val="004426DD"/>
    <w:rsid w:val="004441BC"/>
    <w:rsid w:val="00457C8B"/>
    <w:rsid w:val="00465EAC"/>
    <w:rsid w:val="0047089A"/>
    <w:rsid w:val="00471492"/>
    <w:rsid w:val="00473A25"/>
    <w:rsid w:val="00476E30"/>
    <w:rsid w:val="00481748"/>
    <w:rsid w:val="0048221B"/>
    <w:rsid w:val="00484C2C"/>
    <w:rsid w:val="00490AE0"/>
    <w:rsid w:val="0049660F"/>
    <w:rsid w:val="004A206E"/>
    <w:rsid w:val="004A4C65"/>
    <w:rsid w:val="004A67DA"/>
    <w:rsid w:val="004B05AB"/>
    <w:rsid w:val="004B335F"/>
    <w:rsid w:val="004C61F2"/>
    <w:rsid w:val="004D0CE8"/>
    <w:rsid w:val="004D1068"/>
    <w:rsid w:val="004D2C4B"/>
    <w:rsid w:val="004D660E"/>
    <w:rsid w:val="004E110A"/>
    <w:rsid w:val="004F6149"/>
    <w:rsid w:val="005029E6"/>
    <w:rsid w:val="00513FFD"/>
    <w:rsid w:val="00517581"/>
    <w:rsid w:val="005219CF"/>
    <w:rsid w:val="00533564"/>
    <w:rsid w:val="00535A96"/>
    <w:rsid w:val="00537B8E"/>
    <w:rsid w:val="00547FFA"/>
    <w:rsid w:val="00560E39"/>
    <w:rsid w:val="005846A0"/>
    <w:rsid w:val="00585F17"/>
    <w:rsid w:val="00594539"/>
    <w:rsid w:val="005B34A6"/>
    <w:rsid w:val="005C4591"/>
    <w:rsid w:val="005C4C22"/>
    <w:rsid w:val="005C5CC0"/>
    <w:rsid w:val="005E1C1F"/>
    <w:rsid w:val="005F1364"/>
    <w:rsid w:val="005F3513"/>
    <w:rsid w:val="005F6F06"/>
    <w:rsid w:val="006224BD"/>
    <w:rsid w:val="0063138B"/>
    <w:rsid w:val="0063223E"/>
    <w:rsid w:val="0065010A"/>
    <w:rsid w:val="006543E3"/>
    <w:rsid w:val="006608A2"/>
    <w:rsid w:val="00665A35"/>
    <w:rsid w:val="00680002"/>
    <w:rsid w:val="00683BD3"/>
    <w:rsid w:val="0068619B"/>
    <w:rsid w:val="00694266"/>
    <w:rsid w:val="006B0BA0"/>
    <w:rsid w:val="006B10F4"/>
    <w:rsid w:val="006B40C1"/>
    <w:rsid w:val="006B45F8"/>
    <w:rsid w:val="006C1BFE"/>
    <w:rsid w:val="006C576F"/>
    <w:rsid w:val="006C7EE2"/>
    <w:rsid w:val="006E0C36"/>
    <w:rsid w:val="006E4912"/>
    <w:rsid w:val="007032E3"/>
    <w:rsid w:val="00703482"/>
    <w:rsid w:val="00704081"/>
    <w:rsid w:val="00711716"/>
    <w:rsid w:val="00721B9E"/>
    <w:rsid w:val="00724351"/>
    <w:rsid w:val="00734C16"/>
    <w:rsid w:val="00735F43"/>
    <w:rsid w:val="007369E7"/>
    <w:rsid w:val="007416F4"/>
    <w:rsid w:val="007666FE"/>
    <w:rsid w:val="00775C41"/>
    <w:rsid w:val="00792149"/>
    <w:rsid w:val="00793AFD"/>
    <w:rsid w:val="007A15FC"/>
    <w:rsid w:val="007B201E"/>
    <w:rsid w:val="007B285C"/>
    <w:rsid w:val="007B3F53"/>
    <w:rsid w:val="007D2143"/>
    <w:rsid w:val="007D2B2B"/>
    <w:rsid w:val="007D38F3"/>
    <w:rsid w:val="007D5CC0"/>
    <w:rsid w:val="007F137B"/>
    <w:rsid w:val="007F40D8"/>
    <w:rsid w:val="0080634F"/>
    <w:rsid w:val="00817364"/>
    <w:rsid w:val="00830626"/>
    <w:rsid w:val="00837926"/>
    <w:rsid w:val="008508A6"/>
    <w:rsid w:val="00863666"/>
    <w:rsid w:val="00883BD9"/>
    <w:rsid w:val="00885945"/>
    <w:rsid w:val="00886B7D"/>
    <w:rsid w:val="008A18F3"/>
    <w:rsid w:val="008B1D28"/>
    <w:rsid w:val="008B32A6"/>
    <w:rsid w:val="008B6A33"/>
    <w:rsid w:val="008C1B34"/>
    <w:rsid w:val="008C3F99"/>
    <w:rsid w:val="008C5FC3"/>
    <w:rsid w:val="008C7C0D"/>
    <w:rsid w:val="008E074E"/>
    <w:rsid w:val="008E37B7"/>
    <w:rsid w:val="00903A2A"/>
    <w:rsid w:val="00923169"/>
    <w:rsid w:val="00927484"/>
    <w:rsid w:val="00931650"/>
    <w:rsid w:val="00934FCB"/>
    <w:rsid w:val="00940110"/>
    <w:rsid w:val="0094696C"/>
    <w:rsid w:val="00962251"/>
    <w:rsid w:val="00970987"/>
    <w:rsid w:val="009714BB"/>
    <w:rsid w:val="00977D63"/>
    <w:rsid w:val="00982BC2"/>
    <w:rsid w:val="00993E70"/>
    <w:rsid w:val="009A6511"/>
    <w:rsid w:val="009C5298"/>
    <w:rsid w:val="009F2A44"/>
    <w:rsid w:val="00A239B5"/>
    <w:rsid w:val="00A24C2D"/>
    <w:rsid w:val="00A2646A"/>
    <w:rsid w:val="00A41139"/>
    <w:rsid w:val="00A459DE"/>
    <w:rsid w:val="00A647AB"/>
    <w:rsid w:val="00A70D09"/>
    <w:rsid w:val="00A85261"/>
    <w:rsid w:val="00AA1571"/>
    <w:rsid w:val="00AA4840"/>
    <w:rsid w:val="00AA7E39"/>
    <w:rsid w:val="00AB5F85"/>
    <w:rsid w:val="00AC1194"/>
    <w:rsid w:val="00AC456E"/>
    <w:rsid w:val="00AD1CD1"/>
    <w:rsid w:val="00AD25DA"/>
    <w:rsid w:val="00AD6EDD"/>
    <w:rsid w:val="00AD7330"/>
    <w:rsid w:val="00AE04FB"/>
    <w:rsid w:val="00AE4DF7"/>
    <w:rsid w:val="00B0766A"/>
    <w:rsid w:val="00B444B7"/>
    <w:rsid w:val="00B50B26"/>
    <w:rsid w:val="00B64357"/>
    <w:rsid w:val="00B64CC9"/>
    <w:rsid w:val="00B71438"/>
    <w:rsid w:val="00B72624"/>
    <w:rsid w:val="00B80D34"/>
    <w:rsid w:val="00B812A6"/>
    <w:rsid w:val="00B82A14"/>
    <w:rsid w:val="00BA6E54"/>
    <w:rsid w:val="00BB479A"/>
    <w:rsid w:val="00BC410A"/>
    <w:rsid w:val="00BC7CA1"/>
    <w:rsid w:val="00BD7F72"/>
    <w:rsid w:val="00BE1396"/>
    <w:rsid w:val="00BE403E"/>
    <w:rsid w:val="00BF3B97"/>
    <w:rsid w:val="00C165D7"/>
    <w:rsid w:val="00C17428"/>
    <w:rsid w:val="00C34514"/>
    <w:rsid w:val="00C474AD"/>
    <w:rsid w:val="00C56C15"/>
    <w:rsid w:val="00C629BA"/>
    <w:rsid w:val="00C67572"/>
    <w:rsid w:val="00C8745D"/>
    <w:rsid w:val="00C9409D"/>
    <w:rsid w:val="00C96A1B"/>
    <w:rsid w:val="00CA331F"/>
    <w:rsid w:val="00CA78CB"/>
    <w:rsid w:val="00CB2F5A"/>
    <w:rsid w:val="00CB300F"/>
    <w:rsid w:val="00CC54B3"/>
    <w:rsid w:val="00CC76DA"/>
    <w:rsid w:val="00CE1E2D"/>
    <w:rsid w:val="00CE53F4"/>
    <w:rsid w:val="00CE6B30"/>
    <w:rsid w:val="00CF1CB2"/>
    <w:rsid w:val="00CF4C1C"/>
    <w:rsid w:val="00CF60F8"/>
    <w:rsid w:val="00CF73A7"/>
    <w:rsid w:val="00CF740C"/>
    <w:rsid w:val="00D123BB"/>
    <w:rsid w:val="00D1369E"/>
    <w:rsid w:val="00D53C2B"/>
    <w:rsid w:val="00D55918"/>
    <w:rsid w:val="00D5686A"/>
    <w:rsid w:val="00D61371"/>
    <w:rsid w:val="00D70744"/>
    <w:rsid w:val="00D7382A"/>
    <w:rsid w:val="00D86686"/>
    <w:rsid w:val="00D87330"/>
    <w:rsid w:val="00D91BE6"/>
    <w:rsid w:val="00D97EB4"/>
    <w:rsid w:val="00DA6299"/>
    <w:rsid w:val="00DB2A2E"/>
    <w:rsid w:val="00DB3164"/>
    <w:rsid w:val="00DB51C8"/>
    <w:rsid w:val="00DB6424"/>
    <w:rsid w:val="00DC34E5"/>
    <w:rsid w:val="00DC3D8A"/>
    <w:rsid w:val="00DC7ADF"/>
    <w:rsid w:val="00DD2ECE"/>
    <w:rsid w:val="00DD7A5E"/>
    <w:rsid w:val="00DE3B4F"/>
    <w:rsid w:val="00DE7FC6"/>
    <w:rsid w:val="00DF219B"/>
    <w:rsid w:val="00E139AC"/>
    <w:rsid w:val="00E1642E"/>
    <w:rsid w:val="00E2508D"/>
    <w:rsid w:val="00E2588D"/>
    <w:rsid w:val="00E32F43"/>
    <w:rsid w:val="00E3628C"/>
    <w:rsid w:val="00E44DA4"/>
    <w:rsid w:val="00E5537C"/>
    <w:rsid w:val="00E62095"/>
    <w:rsid w:val="00E76A17"/>
    <w:rsid w:val="00E96AF5"/>
    <w:rsid w:val="00EB4207"/>
    <w:rsid w:val="00EC3F32"/>
    <w:rsid w:val="00ED2B73"/>
    <w:rsid w:val="00ED2E09"/>
    <w:rsid w:val="00EE2F46"/>
    <w:rsid w:val="00EE66BA"/>
    <w:rsid w:val="00EF14DF"/>
    <w:rsid w:val="00EF22CB"/>
    <w:rsid w:val="00F01402"/>
    <w:rsid w:val="00F0583D"/>
    <w:rsid w:val="00F1511A"/>
    <w:rsid w:val="00F17402"/>
    <w:rsid w:val="00F21616"/>
    <w:rsid w:val="00F50D94"/>
    <w:rsid w:val="00F52868"/>
    <w:rsid w:val="00F5416C"/>
    <w:rsid w:val="00F6078A"/>
    <w:rsid w:val="00F71253"/>
    <w:rsid w:val="00F735A6"/>
    <w:rsid w:val="00F771AA"/>
    <w:rsid w:val="00F87DD6"/>
    <w:rsid w:val="00F95AC8"/>
    <w:rsid w:val="00FA0FBF"/>
    <w:rsid w:val="00FB3A0B"/>
    <w:rsid w:val="00FB5EB0"/>
    <w:rsid w:val="00FD0AB6"/>
    <w:rsid w:val="00FD3AF7"/>
    <w:rsid w:val="00FF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E37DD42"/>
  <w15:docId w15:val="{BBEC5C66-B3A1-4527-BB2F-B9C0EF21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483B"/>
    <w:pPr>
      <w:tabs>
        <w:tab w:val="center" w:pos="4320"/>
        <w:tab w:val="right" w:pos="8640"/>
      </w:tabs>
    </w:pPr>
  </w:style>
  <w:style w:type="paragraph" w:styleId="Footer">
    <w:name w:val="footer"/>
    <w:basedOn w:val="Normal"/>
    <w:semiHidden/>
    <w:rsid w:val="009A483B"/>
    <w:pPr>
      <w:tabs>
        <w:tab w:val="center" w:pos="4320"/>
        <w:tab w:val="right" w:pos="8640"/>
      </w:tabs>
    </w:pPr>
  </w:style>
  <w:style w:type="paragraph" w:styleId="BodyTextIndent">
    <w:name w:val="Body Text Indent"/>
    <w:basedOn w:val="Normal"/>
    <w:link w:val="BodyTextIndentChar"/>
    <w:semiHidden/>
    <w:rsid w:val="009A483B"/>
    <w:pPr>
      <w:ind w:left="720" w:hanging="720"/>
      <w:jc w:val="both"/>
    </w:pPr>
    <w:rPr>
      <w:b/>
      <w:sz w:val="26"/>
      <w:szCs w:val="26"/>
    </w:rPr>
  </w:style>
  <w:style w:type="paragraph" w:styleId="BodyTextIndent2">
    <w:name w:val="Body Text Indent 2"/>
    <w:basedOn w:val="Normal"/>
    <w:link w:val="BodyTextIndent2Char"/>
    <w:semiHidden/>
    <w:rsid w:val="009A483B"/>
    <w:pPr>
      <w:ind w:left="720" w:hanging="720"/>
    </w:pPr>
    <w:rPr>
      <w:b/>
      <w:sz w:val="26"/>
      <w:szCs w:val="26"/>
    </w:rPr>
  </w:style>
  <w:style w:type="paragraph" w:styleId="ListParagraph">
    <w:name w:val="List Paragraph"/>
    <w:basedOn w:val="Normal"/>
    <w:uiPriority w:val="34"/>
    <w:qFormat/>
    <w:rsid w:val="00AF587A"/>
    <w:pPr>
      <w:ind w:left="720"/>
      <w:contextualSpacing/>
    </w:pPr>
  </w:style>
  <w:style w:type="paragraph" w:styleId="BalloonText">
    <w:name w:val="Balloon Text"/>
    <w:basedOn w:val="Normal"/>
    <w:link w:val="BalloonTextChar"/>
    <w:uiPriority w:val="99"/>
    <w:semiHidden/>
    <w:unhideWhenUsed/>
    <w:rsid w:val="00297365"/>
    <w:rPr>
      <w:rFonts w:ascii="Tahoma" w:hAnsi="Tahoma" w:cs="Tahoma"/>
      <w:sz w:val="16"/>
      <w:szCs w:val="16"/>
    </w:rPr>
  </w:style>
  <w:style w:type="character" w:customStyle="1" w:styleId="BalloonTextChar">
    <w:name w:val="Balloon Text Char"/>
    <w:link w:val="BalloonText"/>
    <w:uiPriority w:val="99"/>
    <w:semiHidden/>
    <w:rsid w:val="00297365"/>
    <w:rPr>
      <w:rFonts w:ascii="Tahoma" w:hAnsi="Tahoma" w:cs="Tahoma"/>
      <w:sz w:val="16"/>
      <w:szCs w:val="16"/>
    </w:rPr>
  </w:style>
  <w:style w:type="character" w:customStyle="1" w:styleId="BodyTextIndentChar">
    <w:name w:val="Body Text Indent Char"/>
    <w:link w:val="BodyTextIndent"/>
    <w:semiHidden/>
    <w:rsid w:val="00342296"/>
    <w:rPr>
      <w:b/>
      <w:sz w:val="26"/>
      <w:szCs w:val="26"/>
    </w:rPr>
  </w:style>
  <w:style w:type="character" w:customStyle="1" w:styleId="BodyTextIndent2Char">
    <w:name w:val="Body Text Indent 2 Char"/>
    <w:link w:val="BodyTextIndent2"/>
    <w:semiHidden/>
    <w:rsid w:val="00921395"/>
    <w:rPr>
      <w:b/>
      <w:sz w:val="26"/>
      <w:szCs w:val="26"/>
    </w:rPr>
  </w:style>
  <w:style w:type="paragraph" w:styleId="BodyText">
    <w:name w:val="Body Text"/>
    <w:basedOn w:val="Normal"/>
    <w:link w:val="BodyTextChar"/>
    <w:uiPriority w:val="99"/>
    <w:semiHidden/>
    <w:unhideWhenUsed/>
    <w:rsid w:val="006E0C36"/>
    <w:pPr>
      <w:spacing w:after="120"/>
    </w:pPr>
  </w:style>
  <w:style w:type="character" w:customStyle="1" w:styleId="BodyTextChar">
    <w:name w:val="Body Text Char"/>
    <w:basedOn w:val="DefaultParagraphFont"/>
    <w:link w:val="BodyText"/>
    <w:uiPriority w:val="99"/>
    <w:semiHidden/>
    <w:rsid w:val="006E0C36"/>
    <w:rPr>
      <w:sz w:val="24"/>
      <w:szCs w:val="24"/>
    </w:rPr>
  </w:style>
  <w:style w:type="paragraph" w:customStyle="1" w:styleId="paragraph">
    <w:name w:val="paragraph"/>
    <w:basedOn w:val="Normal"/>
    <w:rsid w:val="00131475"/>
    <w:pPr>
      <w:spacing w:before="100" w:beforeAutospacing="1" w:after="100" w:afterAutospacing="1"/>
    </w:pPr>
  </w:style>
  <w:style w:type="character" w:customStyle="1" w:styleId="normaltextrun">
    <w:name w:val="normaltextrun"/>
    <w:basedOn w:val="DefaultParagraphFont"/>
    <w:rsid w:val="00131475"/>
  </w:style>
  <w:style w:type="character" w:customStyle="1" w:styleId="eop">
    <w:name w:val="eop"/>
    <w:basedOn w:val="DefaultParagraphFont"/>
    <w:rsid w:val="00131475"/>
  </w:style>
  <w:style w:type="character" w:styleId="Hyperlink">
    <w:name w:val="Hyperlink"/>
    <w:basedOn w:val="DefaultParagraphFont"/>
    <w:uiPriority w:val="99"/>
    <w:unhideWhenUsed/>
    <w:rsid w:val="00CF1CB2"/>
    <w:rPr>
      <w:color w:val="0563C1" w:themeColor="hyperlink"/>
      <w:u w:val="single"/>
    </w:rPr>
  </w:style>
  <w:style w:type="character" w:styleId="UnresolvedMention">
    <w:name w:val="Unresolved Mention"/>
    <w:basedOn w:val="DefaultParagraphFont"/>
    <w:uiPriority w:val="99"/>
    <w:semiHidden/>
    <w:unhideWhenUsed/>
    <w:rsid w:val="00CF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7150">
      <w:bodyDiv w:val="1"/>
      <w:marLeft w:val="0"/>
      <w:marRight w:val="0"/>
      <w:marTop w:val="0"/>
      <w:marBottom w:val="0"/>
      <w:divBdr>
        <w:top w:val="none" w:sz="0" w:space="0" w:color="auto"/>
        <w:left w:val="none" w:sz="0" w:space="0" w:color="auto"/>
        <w:bottom w:val="none" w:sz="0" w:space="0" w:color="auto"/>
        <w:right w:val="none" w:sz="0" w:space="0" w:color="auto"/>
      </w:divBdr>
    </w:div>
    <w:div w:id="163790758">
      <w:bodyDiv w:val="1"/>
      <w:marLeft w:val="0"/>
      <w:marRight w:val="0"/>
      <w:marTop w:val="0"/>
      <w:marBottom w:val="0"/>
      <w:divBdr>
        <w:top w:val="none" w:sz="0" w:space="0" w:color="auto"/>
        <w:left w:val="none" w:sz="0" w:space="0" w:color="auto"/>
        <w:bottom w:val="none" w:sz="0" w:space="0" w:color="auto"/>
        <w:right w:val="none" w:sz="0" w:space="0" w:color="auto"/>
      </w:divBdr>
      <w:divsChild>
        <w:div w:id="1585411577">
          <w:marLeft w:val="0"/>
          <w:marRight w:val="0"/>
          <w:marTop w:val="0"/>
          <w:marBottom w:val="0"/>
          <w:divBdr>
            <w:top w:val="none" w:sz="0" w:space="0" w:color="auto"/>
            <w:left w:val="none" w:sz="0" w:space="0" w:color="auto"/>
            <w:bottom w:val="none" w:sz="0" w:space="0" w:color="auto"/>
            <w:right w:val="none" w:sz="0" w:space="0" w:color="auto"/>
          </w:divBdr>
        </w:div>
      </w:divsChild>
    </w:div>
    <w:div w:id="692221098">
      <w:bodyDiv w:val="1"/>
      <w:marLeft w:val="0"/>
      <w:marRight w:val="0"/>
      <w:marTop w:val="0"/>
      <w:marBottom w:val="0"/>
      <w:divBdr>
        <w:top w:val="none" w:sz="0" w:space="0" w:color="auto"/>
        <w:left w:val="none" w:sz="0" w:space="0" w:color="auto"/>
        <w:bottom w:val="none" w:sz="0" w:space="0" w:color="auto"/>
        <w:right w:val="none" w:sz="0" w:space="0" w:color="auto"/>
      </w:divBdr>
      <w:divsChild>
        <w:div w:id="1061487137">
          <w:marLeft w:val="0"/>
          <w:marRight w:val="0"/>
          <w:marTop w:val="0"/>
          <w:marBottom w:val="0"/>
          <w:divBdr>
            <w:top w:val="none" w:sz="0" w:space="0" w:color="auto"/>
            <w:left w:val="none" w:sz="0" w:space="0" w:color="auto"/>
            <w:bottom w:val="none" w:sz="0" w:space="0" w:color="auto"/>
            <w:right w:val="none" w:sz="0" w:space="0" w:color="auto"/>
          </w:divBdr>
        </w:div>
      </w:divsChild>
    </w:div>
    <w:div w:id="815267935">
      <w:bodyDiv w:val="1"/>
      <w:marLeft w:val="0"/>
      <w:marRight w:val="0"/>
      <w:marTop w:val="0"/>
      <w:marBottom w:val="0"/>
      <w:divBdr>
        <w:top w:val="none" w:sz="0" w:space="0" w:color="auto"/>
        <w:left w:val="none" w:sz="0" w:space="0" w:color="auto"/>
        <w:bottom w:val="none" w:sz="0" w:space="0" w:color="auto"/>
        <w:right w:val="none" w:sz="0" w:space="0" w:color="auto"/>
      </w:divBdr>
      <w:divsChild>
        <w:div w:id="1023433716">
          <w:marLeft w:val="0"/>
          <w:marRight w:val="0"/>
          <w:marTop w:val="0"/>
          <w:marBottom w:val="0"/>
          <w:divBdr>
            <w:top w:val="none" w:sz="0" w:space="0" w:color="auto"/>
            <w:left w:val="none" w:sz="0" w:space="0" w:color="auto"/>
            <w:bottom w:val="none" w:sz="0" w:space="0" w:color="auto"/>
            <w:right w:val="none" w:sz="0" w:space="0" w:color="auto"/>
          </w:divBdr>
        </w:div>
      </w:divsChild>
    </w:div>
    <w:div w:id="979461936">
      <w:bodyDiv w:val="1"/>
      <w:marLeft w:val="0"/>
      <w:marRight w:val="0"/>
      <w:marTop w:val="0"/>
      <w:marBottom w:val="0"/>
      <w:divBdr>
        <w:top w:val="none" w:sz="0" w:space="0" w:color="auto"/>
        <w:left w:val="none" w:sz="0" w:space="0" w:color="auto"/>
        <w:bottom w:val="none" w:sz="0" w:space="0" w:color="auto"/>
        <w:right w:val="none" w:sz="0" w:space="0" w:color="auto"/>
      </w:divBdr>
      <w:divsChild>
        <w:div w:id="315577315">
          <w:marLeft w:val="0"/>
          <w:marRight w:val="0"/>
          <w:marTop w:val="0"/>
          <w:marBottom w:val="0"/>
          <w:divBdr>
            <w:top w:val="none" w:sz="0" w:space="0" w:color="auto"/>
            <w:left w:val="none" w:sz="0" w:space="0" w:color="auto"/>
            <w:bottom w:val="none" w:sz="0" w:space="0" w:color="auto"/>
            <w:right w:val="none" w:sz="0" w:space="0" w:color="auto"/>
          </w:divBdr>
          <w:divsChild>
            <w:div w:id="316767649">
              <w:marLeft w:val="0"/>
              <w:marRight w:val="0"/>
              <w:marTop w:val="0"/>
              <w:marBottom w:val="0"/>
              <w:divBdr>
                <w:top w:val="none" w:sz="0" w:space="0" w:color="auto"/>
                <w:left w:val="none" w:sz="0" w:space="0" w:color="auto"/>
                <w:bottom w:val="none" w:sz="0" w:space="0" w:color="auto"/>
                <w:right w:val="none" w:sz="0" w:space="0" w:color="auto"/>
              </w:divBdr>
            </w:div>
            <w:div w:id="1048801959">
              <w:marLeft w:val="0"/>
              <w:marRight w:val="0"/>
              <w:marTop w:val="0"/>
              <w:marBottom w:val="0"/>
              <w:divBdr>
                <w:top w:val="none" w:sz="0" w:space="0" w:color="auto"/>
                <w:left w:val="none" w:sz="0" w:space="0" w:color="auto"/>
                <w:bottom w:val="none" w:sz="0" w:space="0" w:color="auto"/>
                <w:right w:val="none" w:sz="0" w:space="0" w:color="auto"/>
              </w:divBdr>
            </w:div>
            <w:div w:id="12457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0740">
      <w:bodyDiv w:val="1"/>
      <w:marLeft w:val="0"/>
      <w:marRight w:val="0"/>
      <w:marTop w:val="0"/>
      <w:marBottom w:val="0"/>
      <w:divBdr>
        <w:top w:val="none" w:sz="0" w:space="0" w:color="auto"/>
        <w:left w:val="none" w:sz="0" w:space="0" w:color="auto"/>
        <w:bottom w:val="none" w:sz="0" w:space="0" w:color="auto"/>
        <w:right w:val="none" w:sz="0" w:space="0" w:color="auto"/>
      </w:divBdr>
    </w:div>
    <w:div w:id="1192915350">
      <w:bodyDiv w:val="1"/>
      <w:marLeft w:val="0"/>
      <w:marRight w:val="0"/>
      <w:marTop w:val="0"/>
      <w:marBottom w:val="0"/>
      <w:divBdr>
        <w:top w:val="none" w:sz="0" w:space="0" w:color="auto"/>
        <w:left w:val="none" w:sz="0" w:space="0" w:color="auto"/>
        <w:bottom w:val="none" w:sz="0" w:space="0" w:color="auto"/>
        <w:right w:val="none" w:sz="0" w:space="0" w:color="auto"/>
      </w:divBdr>
    </w:div>
    <w:div w:id="1465393663">
      <w:bodyDiv w:val="1"/>
      <w:marLeft w:val="0"/>
      <w:marRight w:val="0"/>
      <w:marTop w:val="0"/>
      <w:marBottom w:val="0"/>
      <w:divBdr>
        <w:top w:val="none" w:sz="0" w:space="0" w:color="auto"/>
        <w:left w:val="none" w:sz="0" w:space="0" w:color="auto"/>
        <w:bottom w:val="none" w:sz="0" w:space="0" w:color="auto"/>
        <w:right w:val="none" w:sz="0" w:space="0" w:color="auto"/>
      </w:divBdr>
    </w:div>
    <w:div w:id="2076269634">
      <w:bodyDiv w:val="1"/>
      <w:marLeft w:val="0"/>
      <w:marRight w:val="0"/>
      <w:marTop w:val="0"/>
      <w:marBottom w:val="0"/>
      <w:divBdr>
        <w:top w:val="none" w:sz="0" w:space="0" w:color="auto"/>
        <w:left w:val="none" w:sz="0" w:space="0" w:color="auto"/>
        <w:bottom w:val="none" w:sz="0" w:space="0" w:color="auto"/>
        <w:right w:val="none" w:sz="0" w:space="0" w:color="auto"/>
      </w:divBdr>
      <w:divsChild>
        <w:div w:id="203079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blowater.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iablowate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4FB5E83A0C74AA26CE8EB2AA01254" ma:contentTypeVersion="13" ma:contentTypeDescription="Create a new document." ma:contentTypeScope="" ma:versionID="61daa50b18aa7ef7ed61aecf9d6a682a">
  <xsd:schema xmlns:xsd="http://www.w3.org/2001/XMLSchema" xmlns:xs="http://www.w3.org/2001/XMLSchema" xmlns:p="http://schemas.microsoft.com/office/2006/metadata/properties" xmlns:ns3="402b9de3-ac10-4dbb-9cd4-265df39ae0eb" xmlns:ns4="74a8fed2-6c85-493f-842d-f7c25ed0ce73" targetNamespace="http://schemas.microsoft.com/office/2006/metadata/properties" ma:root="true" ma:fieldsID="80165b40ada20fc6693e9a25f3e62b0a" ns3:_="" ns4:_="">
    <xsd:import namespace="402b9de3-ac10-4dbb-9cd4-265df39ae0eb"/>
    <xsd:import namespace="74a8fed2-6c85-493f-842d-f7c25ed0ce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b9de3-ac10-4dbb-9cd4-265df39ae0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8fed2-6c85-493f-842d-f7c25ed0ce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D060-B48D-47A8-B8D5-8D9F51BE2430}">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E2438542-EABC-42B6-9223-D306D004BDF9}">
  <ds:schemaRefs>
    <ds:schemaRef ds:uri="http://schemas.microsoft.com/office/2006/metadata/contentType"/>
    <ds:schemaRef ds:uri="http://schemas.microsoft.com/office/2006/metadata/properties/metaAttributes"/>
    <ds:schemaRef ds:uri="http://www.w3.org/2000/xmlns/"/>
    <ds:schemaRef ds:uri="http://www.w3.org/2001/XMLSchema"/>
    <ds:schemaRef ds:uri="402b9de3-ac10-4dbb-9cd4-265df39ae0eb"/>
    <ds:schemaRef ds:uri="74a8fed2-6c85-493f-842d-f7c25ed0ce7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481CE-4EB6-4DDC-B55C-E72928BB0359}">
  <ds:schemaRefs>
    <ds:schemaRef ds:uri="http://schemas.microsoft.com/sharepoint/v3/contenttype/forms"/>
  </ds:schemaRefs>
</ds:datastoreItem>
</file>

<file path=customXml/itemProps4.xml><?xml version="1.0" encoding="utf-8"?>
<ds:datastoreItem xmlns:ds="http://schemas.openxmlformats.org/officeDocument/2006/customXml" ds:itemID="{58C2A864-8F19-48AE-BCD2-88D79645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March 18, 2005</vt:lpstr>
    </vt:vector>
  </TitlesOfParts>
  <Company>Diablo Water District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18, 2005</dc:title>
  <dc:subject/>
  <dc:creator>KAIT</dc:creator>
  <cp:keywords/>
  <dc:description/>
  <cp:lastModifiedBy>Christine Belleci</cp:lastModifiedBy>
  <cp:revision>3</cp:revision>
  <cp:lastPrinted>2020-04-24T13:49:00Z</cp:lastPrinted>
  <dcterms:created xsi:type="dcterms:W3CDTF">2020-04-23T18:19:00Z</dcterms:created>
  <dcterms:modified xsi:type="dcterms:W3CDTF">2020-04-24T16:05:00Z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0x01010062D4FB5E83A0C74AA26CE8EB2AA01254</vt:lpwstr>
  </property>
</Properties>
</file>